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2A8" w:rsidRDefault="000D02A8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1438910</wp:posOffset>
            </wp:positionH>
            <wp:positionV relativeFrom="paragraph">
              <wp:posOffset>0</wp:posOffset>
            </wp:positionV>
            <wp:extent cx="4673600" cy="8507095"/>
            <wp:effectExtent l="0" t="0" r="0" b="8255"/>
            <wp:wrapSquare wrapText="bothSides"/>
            <wp:docPr id="2" name="Billede 2" descr="http://naturgeografi2.v1.goforlag.dk/media/5053079/figur-1017.jpg?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urgeografi2.v1.goforlag.dk/media/5053079/figur-1017.jpg?width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850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A8">
        <w:rPr>
          <w:b/>
          <w:sz w:val="28"/>
          <w:szCs w:val="28"/>
        </w:rPr>
        <w:t>Jordartskort</w:t>
      </w:r>
      <w:r>
        <w:rPr>
          <w:b/>
          <w:sz w:val="28"/>
          <w:szCs w:val="28"/>
        </w:rPr>
        <w:t xml:space="preserve">. </w:t>
      </w:r>
    </w:p>
    <w:p w:rsidR="00000000" w:rsidRPr="000D02A8" w:rsidRDefault="000D02A8" w:rsidP="000D02A8">
      <w:pPr>
        <w:spacing w:after="0"/>
        <w:rPr>
          <w:sz w:val="20"/>
          <w:szCs w:val="20"/>
        </w:rPr>
      </w:pPr>
      <w:r w:rsidRPr="000D02A8">
        <w:rPr>
          <w:sz w:val="20"/>
          <w:szCs w:val="20"/>
        </w:rPr>
        <w:t>Kilde:</w:t>
      </w:r>
      <w:r>
        <w:rPr>
          <w:sz w:val="20"/>
          <w:szCs w:val="20"/>
        </w:rPr>
        <w:t xml:space="preserve"> </w:t>
      </w:r>
      <w:r w:rsidRPr="000D02A8">
        <w:rPr>
          <w:sz w:val="20"/>
          <w:szCs w:val="20"/>
        </w:rPr>
        <w:t>Naturgeografi – Jorden og mennesket, Figur 10.17</w:t>
      </w:r>
      <w:r>
        <w:rPr>
          <w:sz w:val="20"/>
          <w:szCs w:val="20"/>
        </w:rPr>
        <w:t>, GO Forlag A/S</w:t>
      </w:r>
      <w:r w:rsidRPr="000D02A8">
        <w:rPr>
          <w:sz w:val="20"/>
          <w:szCs w:val="20"/>
        </w:rPr>
        <w:t xml:space="preserve"> </w:t>
      </w:r>
    </w:p>
    <w:p w:rsidR="000D02A8" w:rsidRPr="000D02A8" w:rsidRDefault="000D02A8">
      <w:pPr>
        <w:rPr>
          <w:b/>
          <w:sz w:val="28"/>
          <w:szCs w:val="28"/>
        </w:rPr>
      </w:pPr>
    </w:p>
    <w:p w:rsidR="000D02A8" w:rsidRDefault="000D02A8"/>
    <w:sectPr w:rsidR="000D02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A8"/>
    <w:rsid w:val="000D02A8"/>
    <w:rsid w:val="003D0DE7"/>
    <w:rsid w:val="00483C7D"/>
    <w:rsid w:val="007E34E3"/>
    <w:rsid w:val="00A33FF8"/>
    <w:rsid w:val="00A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C420-D0D1-4CD8-A7E8-04452977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85F302C35CE4996D87E1EE2A6C635" ma:contentTypeVersion="14" ma:contentTypeDescription="Opret et nyt dokument." ma:contentTypeScope="" ma:versionID="7800fb154b6c5738ec0f445586abac2b">
  <xsd:schema xmlns:xsd="http://www.w3.org/2001/XMLSchema" xmlns:xs="http://www.w3.org/2001/XMLSchema" xmlns:p="http://schemas.microsoft.com/office/2006/metadata/properties" xmlns:ns2="6c3c9ee7-aa1d-4ce2-9472-f05441c21309" xmlns:ns3="ff0068ad-d5c2-4bb8-8aca-b8b4ac4f748b" targetNamespace="http://schemas.microsoft.com/office/2006/metadata/properties" ma:root="true" ma:fieldsID="de9cf00d59b2c3eab493ae396771f8d3" ns2:_="" ns3:_="">
    <xsd:import namespace="6c3c9ee7-aa1d-4ce2-9472-f05441c21309"/>
    <xsd:import namespace="ff0068ad-d5c2-4bb8-8aca-b8b4ac4f74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c9ee7-aa1d-4ce2-9472-f05441c2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fc404ba-cd02-4b0e-8009-419c68745702}" ma:internalName="TaxCatchAll" ma:showField="CatchAllData" ma:web="6c3c9ee7-aa1d-4ce2-9472-f05441c21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68ad-d5c2-4bb8-8aca-b8b4ac4f74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dc281f95-7900-46bd-b85a-6a870615c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ECF24-CD2B-4E6A-BCDC-CF3671D4A8F2}"/>
</file>

<file path=customXml/itemProps2.xml><?xml version="1.0" encoding="utf-8"?>
<ds:datastoreItem xmlns:ds="http://schemas.openxmlformats.org/officeDocument/2006/customXml" ds:itemID="{A9F271D6-E036-4137-A5D0-0EF51A4A8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Kinnerup (lbk)</dc:creator>
  <cp:keywords/>
  <dc:description/>
  <cp:lastModifiedBy>iben dalgaard</cp:lastModifiedBy>
  <cp:revision>2</cp:revision>
  <dcterms:created xsi:type="dcterms:W3CDTF">2023-09-25T12:08:00Z</dcterms:created>
  <dcterms:modified xsi:type="dcterms:W3CDTF">2023-09-25T12:08:00Z</dcterms:modified>
</cp:coreProperties>
</file>