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99C8" w14:textId="79A430E6" w:rsidR="00622F6A" w:rsidRPr="00C4082C" w:rsidRDefault="00622F6A" w:rsidP="00622F6A">
      <w:pPr>
        <w:jc w:val="both"/>
        <w:rPr>
          <w:rFonts w:ascii="Bookman Old Style" w:hAnsi="Bookman Old Style"/>
          <w:b/>
          <w:bCs/>
          <w:sz w:val="28"/>
          <w:szCs w:val="28"/>
        </w:rPr>
      </w:pPr>
      <w:r w:rsidRPr="00C4082C">
        <w:rPr>
          <w:rFonts w:ascii="Bookman Old Style" w:hAnsi="Bookman Old Style"/>
          <w:b/>
          <w:bCs/>
          <w:sz w:val="28"/>
          <w:szCs w:val="28"/>
        </w:rPr>
        <w:t>Faglighed gennem 50 år</w:t>
      </w:r>
      <w:r w:rsidR="00D014D1">
        <w:rPr>
          <w:rFonts w:ascii="Bookman Old Style" w:hAnsi="Bookman Old Style"/>
          <w:b/>
          <w:bCs/>
          <w:sz w:val="28"/>
          <w:szCs w:val="28"/>
        </w:rPr>
        <w:t xml:space="preserve">s geografiundervisning </w:t>
      </w:r>
    </w:p>
    <w:p w14:paraId="03DE4D6D" w14:textId="7978BC3E" w:rsidR="00622F6A" w:rsidRPr="001B3508" w:rsidRDefault="00622F6A" w:rsidP="00622F6A">
      <w:pPr>
        <w:jc w:val="both"/>
        <w:rPr>
          <w:rFonts w:ascii="Bookman Old Style" w:hAnsi="Bookman Old Style"/>
          <w:sz w:val="24"/>
          <w:szCs w:val="24"/>
        </w:rPr>
      </w:pPr>
      <w:r w:rsidRPr="0039583E">
        <w:rPr>
          <w:rFonts w:ascii="Bookman Old Style" w:hAnsi="Bookman Old Style"/>
          <w:b/>
          <w:bCs/>
          <w:sz w:val="28"/>
          <w:szCs w:val="28"/>
        </w:rPr>
        <w:t>Et historisk snit gennem de seneste 50 års geografiundervisning med fokus på folkeskolen viser</w:t>
      </w:r>
      <w:r w:rsidR="00A11C12">
        <w:rPr>
          <w:rFonts w:ascii="Bookman Old Style" w:hAnsi="Bookman Old Style"/>
          <w:b/>
          <w:bCs/>
          <w:sz w:val="28"/>
          <w:szCs w:val="28"/>
        </w:rPr>
        <w:t>,</w:t>
      </w:r>
      <w:r w:rsidRPr="0039583E">
        <w:rPr>
          <w:rFonts w:ascii="Bookman Old Style" w:hAnsi="Bookman Old Style"/>
          <w:b/>
          <w:bCs/>
          <w:sz w:val="28"/>
          <w:szCs w:val="28"/>
        </w:rPr>
        <w:t xml:space="preserve"> hvilke forandringer og udfordringer fagligheden i faget har været udsat for</w:t>
      </w:r>
      <w:r w:rsidR="00D60E51">
        <w:rPr>
          <w:rFonts w:ascii="Bookman Old Style" w:hAnsi="Bookman Old Style"/>
          <w:b/>
          <w:bCs/>
          <w:sz w:val="28"/>
          <w:szCs w:val="28"/>
        </w:rPr>
        <w:t>,</w:t>
      </w:r>
      <w:r w:rsidRPr="00A3417B">
        <w:rPr>
          <w:rFonts w:ascii="Bookman Old Style" w:hAnsi="Bookman Old Style"/>
          <w:b/>
          <w:bCs/>
          <w:sz w:val="28"/>
          <w:szCs w:val="28"/>
        </w:rPr>
        <w:t xml:space="preserve"> og ikke mindst hvilke fagpolitiske problemer faget har måttet kæmpe med eller rettere imod. I en lang årrække, fra 1975 til 2007, var der ikke en eksamen/afsluttende prøve i geografi i folkeskolen. Lærer</w:t>
      </w:r>
      <w:r w:rsidR="004F7D69">
        <w:rPr>
          <w:rFonts w:ascii="Bookman Old Style" w:hAnsi="Bookman Old Style"/>
          <w:b/>
          <w:bCs/>
          <w:sz w:val="28"/>
          <w:szCs w:val="28"/>
        </w:rPr>
        <w:t>ne</w:t>
      </w:r>
      <w:r w:rsidRPr="00A3417B">
        <w:rPr>
          <w:rFonts w:ascii="Bookman Old Style" w:hAnsi="Bookman Old Style"/>
          <w:b/>
          <w:bCs/>
          <w:sz w:val="28"/>
          <w:szCs w:val="28"/>
        </w:rPr>
        <w:t xml:space="preserve"> og skolerne skulle således ikke stå til regnskab for den undervisning de havde leveret. Fra slutningen af det forrige århundrede og i årene herefter har geografi og de øvrige naturfag i stedse stigende grad været genstand for en indgående debat</w:t>
      </w:r>
      <w:r>
        <w:rPr>
          <w:rFonts w:ascii="Bookman Old Style" w:hAnsi="Bookman Old Style"/>
          <w:b/>
          <w:bCs/>
          <w:sz w:val="28"/>
          <w:szCs w:val="28"/>
        </w:rPr>
        <w:t xml:space="preserve"> såvel i folkeskolen som i ungdomsuddannelserne.</w:t>
      </w:r>
      <w:r w:rsidRPr="00A3417B">
        <w:rPr>
          <w:rFonts w:ascii="Bookman Old Style" w:hAnsi="Bookman Old Style"/>
          <w:b/>
          <w:bCs/>
          <w:sz w:val="28"/>
          <w:szCs w:val="28"/>
        </w:rPr>
        <w:t xml:space="preserve"> Ikke alene blandt fagfolk, men i lige så høj grad i erhvervskredse, i det politiske system, i medierne og sågar også blandt menigmand. Debatten har været ført ud fra forskellige interesser, men fælles for stort set alle debattører har været et ønske om, at styrke elevernes interesse for naturvidenskab</w:t>
      </w:r>
      <w:r w:rsidR="00D15DA0">
        <w:rPr>
          <w:rFonts w:ascii="Bookman Old Style" w:hAnsi="Bookman Old Style"/>
          <w:b/>
          <w:bCs/>
          <w:sz w:val="28"/>
          <w:szCs w:val="28"/>
        </w:rPr>
        <w:t>,</w:t>
      </w:r>
      <w:r w:rsidRPr="00A3417B">
        <w:rPr>
          <w:rFonts w:ascii="Bookman Old Style" w:hAnsi="Bookman Old Style"/>
          <w:b/>
          <w:bCs/>
          <w:sz w:val="28"/>
          <w:szCs w:val="28"/>
        </w:rPr>
        <w:t xml:space="preserve"> og at øge deres naturvidenskabelige viden og dannelse og dermed tillige at vægte naturfagsundervisningen i folkeskolen i højere grad</w:t>
      </w:r>
      <w:r w:rsidR="005D44F2">
        <w:rPr>
          <w:rFonts w:ascii="Bookman Old Style" w:hAnsi="Bookman Old Style"/>
          <w:b/>
          <w:bCs/>
          <w:sz w:val="28"/>
          <w:szCs w:val="28"/>
        </w:rPr>
        <w:t>,</w:t>
      </w:r>
      <w:r w:rsidRPr="00A3417B">
        <w:rPr>
          <w:rFonts w:ascii="Bookman Old Style" w:hAnsi="Bookman Old Style"/>
          <w:b/>
          <w:bCs/>
          <w:sz w:val="28"/>
          <w:szCs w:val="28"/>
        </w:rPr>
        <w:t xml:space="preserve"> end det er sket tidligere. I skoleåret 2007 er således det første år, hvor </w:t>
      </w:r>
      <w:proofErr w:type="gramStart"/>
      <w:r w:rsidRPr="00A3417B">
        <w:rPr>
          <w:rFonts w:ascii="Bookman Old Style" w:hAnsi="Bookman Old Style"/>
          <w:b/>
          <w:bCs/>
          <w:sz w:val="28"/>
          <w:szCs w:val="28"/>
        </w:rPr>
        <w:t>geografi  igen</w:t>
      </w:r>
      <w:proofErr w:type="gramEnd"/>
      <w:r w:rsidRPr="00A3417B">
        <w:rPr>
          <w:rFonts w:ascii="Bookman Old Style" w:hAnsi="Bookman Old Style"/>
          <w:b/>
          <w:bCs/>
          <w:sz w:val="28"/>
          <w:szCs w:val="28"/>
        </w:rPr>
        <w:t xml:space="preserve"> optræder som prøvefag. Det er første gang </w:t>
      </w:r>
      <w:bookmarkStart w:id="0" w:name="_GoBack"/>
      <w:bookmarkEnd w:id="0"/>
      <w:r w:rsidRPr="00A3417B">
        <w:rPr>
          <w:rFonts w:ascii="Bookman Old Style" w:hAnsi="Bookman Old Style"/>
          <w:b/>
          <w:bCs/>
          <w:sz w:val="28"/>
          <w:szCs w:val="28"/>
        </w:rPr>
        <w:t>siden afskaffelsen af realeksamen med skoleloven af 1975, at der er mulighed for at gå til afgangsprøve i geografi, der tilmed blev omfattet af de obligatoriske afgangsprøver</w:t>
      </w:r>
      <w:r>
        <w:rPr>
          <w:rFonts w:ascii="Bookman Old Style" w:hAnsi="Bookman Old Style"/>
          <w:b/>
          <w:bCs/>
          <w:sz w:val="28"/>
          <w:szCs w:val="28"/>
        </w:rPr>
        <w:t>. Også i ungdomsuddannelserne mærkedes geografifagets svage stilling. Ved forhandlingerne af gymnasiereformen 2005 var geografi igen et truet fag og var på et tidspunkt helt ude, men kom ind som et halveret fag som naturgeografi.</w:t>
      </w:r>
    </w:p>
    <w:p w14:paraId="024CF1D1" w14:textId="77777777" w:rsidR="00622F6A" w:rsidRPr="00A94C38" w:rsidRDefault="00622F6A" w:rsidP="00622F6A">
      <w:pPr>
        <w:jc w:val="both"/>
        <w:rPr>
          <w:rFonts w:ascii="Bookman Old Style" w:hAnsi="Bookman Old Style"/>
          <w:b/>
          <w:bCs/>
          <w:sz w:val="24"/>
          <w:szCs w:val="24"/>
        </w:rPr>
      </w:pPr>
      <w:r w:rsidRPr="00A94C38">
        <w:rPr>
          <w:rFonts w:ascii="Bookman Old Style" w:hAnsi="Bookman Old Style"/>
          <w:b/>
          <w:bCs/>
          <w:sz w:val="24"/>
          <w:szCs w:val="24"/>
        </w:rPr>
        <w:t>Hvor var geografi på vej hen tidligere?</w:t>
      </w:r>
    </w:p>
    <w:p w14:paraId="715F3E09" w14:textId="3E5D8CD9" w:rsidR="00FC0D9D" w:rsidRDefault="00622F6A" w:rsidP="00FC0D9D">
      <w:pPr>
        <w:jc w:val="both"/>
        <w:rPr>
          <w:rFonts w:ascii="Bookman Old Style" w:hAnsi="Bookman Old Style"/>
          <w:sz w:val="28"/>
          <w:szCs w:val="28"/>
        </w:rPr>
      </w:pPr>
      <w:r>
        <w:rPr>
          <w:rFonts w:ascii="Bookman Old Style" w:hAnsi="Bookman Old Style"/>
          <w:sz w:val="24"/>
          <w:szCs w:val="24"/>
        </w:rPr>
        <w:t xml:space="preserve">En beskrivelse af faget geografi i de seneste 50 år er samtidig en opskrift på, hvordan man på det nærmeste har været i stand til at aflive et skolefag. Den svage stilling for faget geografi gennem størstedelen af den nævnte periode er en følgevirkning af pædagogiske ideer, der opstod hos os omkring 1960. </w:t>
      </w:r>
      <w:r w:rsidRPr="00BF2840">
        <w:rPr>
          <w:rFonts w:ascii="Bookman Old Style" w:hAnsi="Bookman Old Style"/>
          <w:sz w:val="24"/>
          <w:szCs w:val="24"/>
        </w:rPr>
        <w:t>Forskere i USA, især John Dewey (”The Child and the Curriculum”, 1902) og i Tyskland betvivlede vær</w:t>
      </w:r>
      <w:r>
        <w:rPr>
          <w:rFonts w:ascii="Bookman Old Style" w:hAnsi="Bookman Old Style"/>
          <w:sz w:val="24"/>
          <w:szCs w:val="24"/>
        </w:rPr>
        <w:t>dien af gammeldags</w:t>
      </w:r>
      <w:r w:rsidR="00FC0D9D" w:rsidRPr="00FC0D9D">
        <w:rPr>
          <w:rFonts w:ascii="Bookman Old Style" w:hAnsi="Bookman Old Style"/>
          <w:sz w:val="24"/>
          <w:szCs w:val="24"/>
        </w:rPr>
        <w:t xml:space="preserve"> </w:t>
      </w:r>
      <w:r w:rsidR="00FC0D9D">
        <w:rPr>
          <w:rFonts w:ascii="Bookman Old Style" w:hAnsi="Bookman Old Style"/>
          <w:sz w:val="24"/>
          <w:szCs w:val="24"/>
        </w:rPr>
        <w:t>udenadslæren. Man hævde</w:t>
      </w:r>
      <w:r w:rsidR="008B6CF8">
        <w:rPr>
          <w:rFonts w:ascii="Bookman Old Style" w:hAnsi="Bookman Old Style"/>
          <w:sz w:val="24"/>
          <w:szCs w:val="24"/>
        </w:rPr>
        <w:t>de</w:t>
      </w:r>
      <w:r w:rsidR="00FC0D9D">
        <w:rPr>
          <w:rFonts w:ascii="Bookman Old Style" w:hAnsi="Bookman Old Style"/>
          <w:sz w:val="24"/>
          <w:szCs w:val="24"/>
        </w:rPr>
        <w:t xml:space="preserve"> og med st</w:t>
      </w:r>
      <w:r w:rsidR="00315EF5">
        <w:rPr>
          <w:rFonts w:ascii="Bookman Old Style" w:hAnsi="Bookman Old Style"/>
          <w:sz w:val="24"/>
          <w:szCs w:val="24"/>
        </w:rPr>
        <w:t xml:space="preserve">or </w:t>
      </w:r>
      <w:r w:rsidR="00FC0D9D">
        <w:rPr>
          <w:rFonts w:ascii="Bookman Old Style" w:hAnsi="Bookman Old Style"/>
          <w:sz w:val="24"/>
          <w:szCs w:val="24"/>
        </w:rPr>
        <w:t>ret, at lærerne terpede spredte brokker uden forbindelse med virkeligheden ind i elevernes hoveder og satte i stedet en forståelse af sammenhænge op som</w:t>
      </w:r>
      <w:r w:rsidR="006406E0">
        <w:rPr>
          <w:rFonts w:ascii="Bookman Old Style" w:hAnsi="Bookman Old Style"/>
          <w:sz w:val="24"/>
          <w:szCs w:val="24"/>
        </w:rPr>
        <w:t xml:space="preserve"> ideal</w:t>
      </w:r>
      <w:r w:rsidR="002363B7">
        <w:rPr>
          <w:rFonts w:ascii="Bookman Old Style" w:hAnsi="Bookman Old Style"/>
          <w:sz w:val="24"/>
          <w:szCs w:val="24"/>
        </w:rPr>
        <w:t>.</w:t>
      </w:r>
    </w:p>
    <w:p w14:paraId="39BE63F1" w14:textId="6DDBD1C2" w:rsidR="001754A0" w:rsidRDefault="001754A0" w:rsidP="00622F6A">
      <w:pPr>
        <w:jc w:val="both"/>
        <w:rPr>
          <w:rFonts w:ascii="Bookman Old Style" w:hAnsi="Bookman Old Style"/>
          <w:sz w:val="24"/>
          <w:szCs w:val="24"/>
        </w:rPr>
      </w:pPr>
    </w:p>
    <w:p w14:paraId="6B2E63B7" w14:textId="77777777" w:rsidR="001E6E9F" w:rsidRDefault="00747982">
      <w:pPr>
        <w:rPr>
          <w:rFonts w:ascii="Bookman Old Style" w:hAnsi="Bookman Old Style"/>
          <w:sz w:val="24"/>
          <w:szCs w:val="24"/>
        </w:rPr>
      </w:pPr>
      <w:r>
        <w:rPr>
          <w:rFonts w:ascii="Bookman Old Style" w:hAnsi="Bookman Old Style"/>
          <w:sz w:val="24"/>
          <w:szCs w:val="24"/>
        </w:rPr>
        <w:t>Disse ideer blev i Danmark fulgt op</w:t>
      </w:r>
      <w:r w:rsidR="004A3B51">
        <w:rPr>
          <w:rFonts w:ascii="Bookman Old Style" w:hAnsi="Bookman Old Style"/>
          <w:sz w:val="24"/>
          <w:szCs w:val="24"/>
        </w:rPr>
        <w:t xml:space="preserve"> </w:t>
      </w:r>
      <w:r w:rsidR="006F55AD">
        <w:rPr>
          <w:rFonts w:ascii="Bookman Old Style" w:hAnsi="Bookman Old Style"/>
          <w:sz w:val="24"/>
          <w:szCs w:val="24"/>
        </w:rPr>
        <w:t>af reformpædagogerne</w:t>
      </w:r>
      <w:r w:rsidR="00FB17DB">
        <w:rPr>
          <w:rFonts w:ascii="Bookman Old Style" w:hAnsi="Bookman Old Style"/>
          <w:sz w:val="24"/>
          <w:szCs w:val="24"/>
        </w:rPr>
        <w:t>. Ifølge de</w:t>
      </w:r>
      <w:r w:rsidR="00045791">
        <w:rPr>
          <w:rFonts w:ascii="Bookman Old Style" w:hAnsi="Bookman Old Style"/>
          <w:sz w:val="24"/>
          <w:szCs w:val="24"/>
        </w:rPr>
        <w:t xml:space="preserve">m </w:t>
      </w:r>
      <w:r w:rsidR="00A95D78">
        <w:rPr>
          <w:rFonts w:ascii="Bookman Old Style" w:hAnsi="Bookman Old Style"/>
          <w:sz w:val="24"/>
          <w:szCs w:val="24"/>
        </w:rPr>
        <w:t xml:space="preserve">burde man undervise i </w:t>
      </w:r>
      <w:r w:rsidR="005470B6">
        <w:rPr>
          <w:rFonts w:ascii="Bookman Old Style" w:hAnsi="Bookman Old Style"/>
          <w:sz w:val="24"/>
          <w:szCs w:val="24"/>
        </w:rPr>
        <w:t>helheder</w:t>
      </w:r>
      <w:r w:rsidR="00817B45">
        <w:rPr>
          <w:rFonts w:ascii="Bookman Old Style" w:hAnsi="Bookman Old Style"/>
          <w:sz w:val="24"/>
          <w:szCs w:val="24"/>
        </w:rPr>
        <w:t>, læs tværfagligt</w:t>
      </w:r>
      <w:r w:rsidR="00447472">
        <w:rPr>
          <w:rFonts w:ascii="Bookman Old Style" w:hAnsi="Bookman Old Style"/>
          <w:sz w:val="24"/>
          <w:szCs w:val="24"/>
        </w:rPr>
        <w:t xml:space="preserve"> og inddelingen i fag er i prin</w:t>
      </w:r>
      <w:r w:rsidR="00CB5FA4">
        <w:rPr>
          <w:rFonts w:ascii="Bookman Old Style" w:hAnsi="Bookman Old Style"/>
          <w:sz w:val="24"/>
          <w:szCs w:val="24"/>
        </w:rPr>
        <w:t xml:space="preserve">cippet </w:t>
      </w:r>
      <w:r w:rsidR="000C0441">
        <w:rPr>
          <w:rFonts w:ascii="Bookman Old Style" w:hAnsi="Bookman Old Style"/>
          <w:sz w:val="24"/>
          <w:szCs w:val="24"/>
        </w:rPr>
        <w:t>kunstig.</w:t>
      </w:r>
      <w:r w:rsidR="00377A0B">
        <w:rPr>
          <w:rFonts w:ascii="Bookman Old Style" w:hAnsi="Bookman Old Style"/>
          <w:sz w:val="24"/>
          <w:szCs w:val="24"/>
        </w:rPr>
        <w:t xml:space="preserve"> </w:t>
      </w:r>
      <w:r w:rsidR="00080C54">
        <w:rPr>
          <w:rFonts w:ascii="Bookman Old Style" w:hAnsi="Bookman Old Style"/>
          <w:sz w:val="24"/>
          <w:szCs w:val="24"/>
        </w:rPr>
        <w:t>Undervisningen bør altså være tværfaglig</w:t>
      </w:r>
      <w:r w:rsidR="006C1D6E">
        <w:rPr>
          <w:rFonts w:ascii="Bookman Old Style" w:hAnsi="Bookman Old Style"/>
          <w:sz w:val="24"/>
          <w:szCs w:val="24"/>
        </w:rPr>
        <w:t xml:space="preserve">. </w:t>
      </w:r>
      <w:r w:rsidR="00763AC5">
        <w:rPr>
          <w:rFonts w:ascii="Bookman Old Style" w:hAnsi="Bookman Old Style"/>
          <w:sz w:val="24"/>
          <w:szCs w:val="24"/>
        </w:rPr>
        <w:t>Remser med de fynske byer er parat</w:t>
      </w:r>
      <w:r w:rsidR="00116AF6">
        <w:rPr>
          <w:rFonts w:ascii="Bookman Old Style" w:hAnsi="Bookman Old Style"/>
          <w:sz w:val="24"/>
          <w:szCs w:val="24"/>
        </w:rPr>
        <w:t>viden</w:t>
      </w:r>
      <w:r w:rsidR="009A0B38">
        <w:rPr>
          <w:rFonts w:ascii="Bookman Old Style" w:hAnsi="Bookman Old Style"/>
          <w:sz w:val="24"/>
          <w:szCs w:val="24"/>
        </w:rPr>
        <w:t>, dvs</w:t>
      </w:r>
      <w:r w:rsidR="002360D5">
        <w:rPr>
          <w:rFonts w:ascii="Bookman Old Style" w:hAnsi="Bookman Old Style"/>
          <w:sz w:val="24"/>
          <w:szCs w:val="24"/>
        </w:rPr>
        <w:t>. viden som eleverne</w:t>
      </w:r>
      <w:r w:rsidR="00377B30">
        <w:rPr>
          <w:rFonts w:ascii="Bookman Old Style" w:hAnsi="Bookman Old Style"/>
          <w:sz w:val="24"/>
          <w:szCs w:val="24"/>
        </w:rPr>
        <w:t xml:space="preserve"> </w:t>
      </w:r>
      <w:r w:rsidR="001C0542">
        <w:rPr>
          <w:rFonts w:ascii="Bookman Old Style" w:hAnsi="Bookman Old Style"/>
          <w:sz w:val="24"/>
          <w:szCs w:val="24"/>
        </w:rPr>
        <w:t>til enhver tid kan</w:t>
      </w:r>
      <w:r w:rsidR="00BE4B26">
        <w:rPr>
          <w:rFonts w:ascii="Bookman Old Style" w:hAnsi="Bookman Old Style"/>
          <w:sz w:val="24"/>
          <w:szCs w:val="24"/>
        </w:rPr>
        <w:t xml:space="preserve"> </w:t>
      </w:r>
      <w:r w:rsidR="00A66ACE">
        <w:rPr>
          <w:rFonts w:ascii="Bookman Old Style" w:hAnsi="Bookman Old Style"/>
          <w:sz w:val="24"/>
          <w:szCs w:val="24"/>
        </w:rPr>
        <w:t>remse op</w:t>
      </w:r>
      <w:r w:rsidR="00690A3B">
        <w:rPr>
          <w:rFonts w:ascii="Bookman Old Style" w:hAnsi="Bookman Old Style"/>
          <w:sz w:val="24"/>
          <w:szCs w:val="24"/>
        </w:rPr>
        <w:t>, men som ikke fører til</w:t>
      </w:r>
      <w:r w:rsidR="00803B37">
        <w:rPr>
          <w:rFonts w:ascii="Bookman Old Style" w:hAnsi="Bookman Old Style"/>
          <w:sz w:val="24"/>
          <w:szCs w:val="24"/>
        </w:rPr>
        <w:t>, at de forstår noget som helst.</w:t>
      </w:r>
    </w:p>
    <w:p w14:paraId="6E3B3F6D" w14:textId="23778626" w:rsidR="002C133C" w:rsidRDefault="0077246C">
      <w:pPr>
        <w:rPr>
          <w:rFonts w:ascii="Bookman Old Style" w:hAnsi="Bookman Old Style"/>
          <w:sz w:val="24"/>
          <w:szCs w:val="24"/>
        </w:rPr>
      </w:pPr>
      <w:r>
        <w:rPr>
          <w:rFonts w:ascii="Bookman Old Style" w:hAnsi="Bookman Old Style"/>
          <w:sz w:val="24"/>
          <w:szCs w:val="24"/>
        </w:rPr>
        <w:t xml:space="preserve">I stedet bør man </w:t>
      </w:r>
      <w:r w:rsidR="00F2372C">
        <w:rPr>
          <w:rFonts w:ascii="Bookman Old Style" w:hAnsi="Bookman Old Style"/>
          <w:sz w:val="24"/>
          <w:szCs w:val="24"/>
        </w:rPr>
        <w:t>tage udgangspunkt i elevernes</w:t>
      </w:r>
      <w:r w:rsidR="005D676F">
        <w:rPr>
          <w:rFonts w:ascii="Bookman Old Style" w:hAnsi="Bookman Old Style"/>
          <w:sz w:val="24"/>
          <w:szCs w:val="24"/>
        </w:rPr>
        <w:t xml:space="preserve"> egne</w:t>
      </w:r>
      <w:r w:rsidR="00F2372C">
        <w:rPr>
          <w:rFonts w:ascii="Bookman Old Style" w:hAnsi="Bookman Old Style"/>
          <w:sz w:val="24"/>
          <w:szCs w:val="24"/>
        </w:rPr>
        <w:t xml:space="preserve"> behov</w:t>
      </w:r>
      <w:r w:rsidR="00DE2CC6">
        <w:rPr>
          <w:rFonts w:ascii="Bookman Old Style" w:hAnsi="Bookman Old Style"/>
          <w:sz w:val="24"/>
          <w:szCs w:val="24"/>
        </w:rPr>
        <w:t xml:space="preserve">, dvs. lade dem vælge </w:t>
      </w:r>
      <w:r w:rsidR="005D18D4">
        <w:rPr>
          <w:rFonts w:ascii="Bookman Old Style" w:hAnsi="Bookman Old Style"/>
          <w:sz w:val="24"/>
          <w:szCs w:val="24"/>
        </w:rPr>
        <w:t xml:space="preserve">et emne </w:t>
      </w:r>
      <w:r w:rsidR="002F4C21">
        <w:rPr>
          <w:rFonts w:ascii="Bookman Old Style" w:hAnsi="Bookman Old Style"/>
          <w:sz w:val="24"/>
          <w:szCs w:val="24"/>
        </w:rPr>
        <w:t>eller et land</w:t>
      </w:r>
      <w:r w:rsidR="005A779B">
        <w:rPr>
          <w:rFonts w:ascii="Bookman Old Style" w:hAnsi="Bookman Old Style"/>
          <w:sz w:val="24"/>
          <w:szCs w:val="24"/>
        </w:rPr>
        <w:t xml:space="preserve">, </w:t>
      </w:r>
      <w:r w:rsidR="00941248">
        <w:rPr>
          <w:rFonts w:ascii="Bookman Old Style" w:hAnsi="Bookman Old Style"/>
          <w:sz w:val="24"/>
          <w:szCs w:val="24"/>
        </w:rPr>
        <w:t xml:space="preserve">som de selv </w:t>
      </w:r>
      <w:r w:rsidR="00566311">
        <w:rPr>
          <w:rFonts w:ascii="Bookman Old Style" w:hAnsi="Bookman Old Style"/>
          <w:sz w:val="24"/>
          <w:szCs w:val="24"/>
        </w:rPr>
        <w:t xml:space="preserve">finder </w:t>
      </w:r>
      <w:r w:rsidR="001D1364">
        <w:rPr>
          <w:rFonts w:ascii="Bookman Old Style" w:hAnsi="Bookman Old Style"/>
          <w:sz w:val="24"/>
          <w:szCs w:val="24"/>
        </w:rPr>
        <w:t>materialer om</w:t>
      </w:r>
      <w:r w:rsidR="006A6192">
        <w:rPr>
          <w:rFonts w:ascii="Bookman Old Style" w:hAnsi="Bookman Old Style"/>
          <w:sz w:val="24"/>
          <w:szCs w:val="24"/>
        </w:rPr>
        <w:t xml:space="preserve"> og </w:t>
      </w:r>
      <w:r w:rsidR="0069648A">
        <w:rPr>
          <w:rFonts w:ascii="Bookman Old Style" w:hAnsi="Bookman Old Style"/>
          <w:sz w:val="24"/>
          <w:szCs w:val="24"/>
        </w:rPr>
        <w:t>lærer at f</w:t>
      </w:r>
      <w:r w:rsidR="00583296">
        <w:rPr>
          <w:rFonts w:ascii="Bookman Old Style" w:hAnsi="Bookman Old Style"/>
          <w:sz w:val="24"/>
          <w:szCs w:val="24"/>
        </w:rPr>
        <w:t xml:space="preserve">orstå. </w:t>
      </w:r>
    </w:p>
    <w:p w14:paraId="15A6E40D" w14:textId="7D217D95" w:rsidR="006D0622" w:rsidRPr="00A94C38" w:rsidRDefault="00DB52A3" w:rsidP="00DB52A3">
      <w:pPr>
        <w:tabs>
          <w:tab w:val="left" w:pos="8465"/>
        </w:tabs>
        <w:rPr>
          <w:rFonts w:ascii="Bookman Old Style" w:hAnsi="Bookman Old Style"/>
          <w:b/>
          <w:bCs/>
          <w:sz w:val="24"/>
          <w:szCs w:val="24"/>
        </w:rPr>
      </w:pPr>
      <w:r w:rsidRPr="00A94C38">
        <w:rPr>
          <w:rFonts w:ascii="Bookman Old Style" w:hAnsi="Bookman Old Style"/>
          <w:b/>
          <w:bCs/>
          <w:sz w:val="24"/>
          <w:szCs w:val="24"/>
        </w:rPr>
        <w:t>Projektarbejde</w:t>
      </w:r>
    </w:p>
    <w:p w14:paraId="08DBB1F2" w14:textId="7541FFEC" w:rsidR="00887BC5" w:rsidRDefault="006725D8" w:rsidP="00DB52A3">
      <w:pPr>
        <w:tabs>
          <w:tab w:val="left" w:pos="8465"/>
        </w:tabs>
        <w:rPr>
          <w:rFonts w:ascii="Bookman Old Style" w:hAnsi="Bookman Old Style"/>
          <w:sz w:val="24"/>
          <w:szCs w:val="24"/>
        </w:rPr>
      </w:pPr>
      <w:r>
        <w:rPr>
          <w:rFonts w:ascii="Bookman Old Style" w:hAnsi="Bookman Old Style"/>
          <w:sz w:val="24"/>
          <w:szCs w:val="24"/>
        </w:rPr>
        <w:t xml:space="preserve">Eleverne bør </w:t>
      </w:r>
      <w:r w:rsidR="00100F30">
        <w:rPr>
          <w:rFonts w:ascii="Bookman Old Style" w:hAnsi="Bookman Old Style"/>
          <w:sz w:val="24"/>
          <w:szCs w:val="24"/>
        </w:rPr>
        <w:t>samarbejde (det f</w:t>
      </w:r>
      <w:r w:rsidR="00766F16">
        <w:rPr>
          <w:rFonts w:ascii="Bookman Old Style" w:hAnsi="Bookman Old Style"/>
          <w:sz w:val="24"/>
          <w:szCs w:val="24"/>
        </w:rPr>
        <w:t>år de b</w:t>
      </w:r>
      <w:r w:rsidR="005E69AA">
        <w:rPr>
          <w:rFonts w:ascii="Bookman Old Style" w:hAnsi="Bookman Old Style"/>
          <w:sz w:val="24"/>
          <w:szCs w:val="24"/>
        </w:rPr>
        <w:t>r</w:t>
      </w:r>
      <w:r w:rsidR="00766F16">
        <w:rPr>
          <w:rFonts w:ascii="Bookman Old Style" w:hAnsi="Bookman Old Style"/>
          <w:sz w:val="24"/>
          <w:szCs w:val="24"/>
        </w:rPr>
        <w:t>ug for</w:t>
      </w:r>
      <w:r w:rsidR="005E69AA">
        <w:rPr>
          <w:rFonts w:ascii="Bookman Old Style" w:hAnsi="Bookman Old Style"/>
          <w:sz w:val="24"/>
          <w:szCs w:val="24"/>
        </w:rPr>
        <w:t xml:space="preserve"> </w:t>
      </w:r>
      <w:r w:rsidR="00A44A01">
        <w:rPr>
          <w:rFonts w:ascii="Bookman Old Style" w:hAnsi="Bookman Old Style"/>
          <w:sz w:val="24"/>
          <w:szCs w:val="24"/>
        </w:rPr>
        <w:t>senere i livet</w:t>
      </w:r>
      <w:r w:rsidR="00E90F4B">
        <w:rPr>
          <w:rFonts w:ascii="Bookman Old Style" w:hAnsi="Bookman Old Style"/>
          <w:sz w:val="24"/>
          <w:szCs w:val="24"/>
        </w:rPr>
        <w:t>, l</w:t>
      </w:r>
      <w:r w:rsidR="00B173B0">
        <w:rPr>
          <w:rFonts w:ascii="Bookman Old Style" w:hAnsi="Bookman Old Style"/>
          <w:sz w:val="24"/>
          <w:szCs w:val="24"/>
        </w:rPr>
        <w:t>ød det</w:t>
      </w:r>
      <w:r w:rsidR="00A44A01">
        <w:rPr>
          <w:rFonts w:ascii="Bookman Old Style" w:hAnsi="Bookman Old Style"/>
          <w:sz w:val="24"/>
          <w:szCs w:val="24"/>
        </w:rPr>
        <w:t>)</w:t>
      </w:r>
      <w:r w:rsidR="00BE4D24">
        <w:rPr>
          <w:rFonts w:ascii="Bookman Old Style" w:hAnsi="Bookman Old Style"/>
          <w:sz w:val="24"/>
          <w:szCs w:val="24"/>
        </w:rPr>
        <w:t xml:space="preserve"> i stedet for at sidde isoleret </w:t>
      </w:r>
      <w:r w:rsidR="000367B5">
        <w:rPr>
          <w:rFonts w:ascii="Bookman Old Style" w:hAnsi="Bookman Old Style"/>
          <w:sz w:val="24"/>
          <w:szCs w:val="24"/>
        </w:rPr>
        <w:t>fra hinanden</w:t>
      </w:r>
      <w:r w:rsidR="00BB219A">
        <w:rPr>
          <w:rFonts w:ascii="Bookman Old Style" w:hAnsi="Bookman Old Style"/>
          <w:sz w:val="24"/>
          <w:szCs w:val="24"/>
        </w:rPr>
        <w:t>, hver for sig med øj</w:t>
      </w:r>
      <w:r w:rsidR="00E95E86">
        <w:rPr>
          <w:rFonts w:ascii="Bookman Old Style" w:hAnsi="Bookman Old Style"/>
          <w:sz w:val="24"/>
          <w:szCs w:val="24"/>
        </w:rPr>
        <w:t>nene</w:t>
      </w:r>
      <w:r w:rsidR="00A42E18">
        <w:rPr>
          <w:rFonts w:ascii="Bookman Old Style" w:hAnsi="Bookman Old Style"/>
          <w:sz w:val="24"/>
          <w:szCs w:val="24"/>
        </w:rPr>
        <w:t xml:space="preserve"> stift rettet med </w:t>
      </w:r>
      <w:r w:rsidR="008F4BC9">
        <w:rPr>
          <w:rFonts w:ascii="Bookman Old Style" w:hAnsi="Bookman Old Style"/>
          <w:sz w:val="24"/>
          <w:szCs w:val="24"/>
        </w:rPr>
        <w:t>læreren</w:t>
      </w:r>
      <w:r w:rsidR="00C77411">
        <w:rPr>
          <w:rFonts w:ascii="Bookman Old Style" w:hAnsi="Bookman Old Style"/>
          <w:sz w:val="24"/>
          <w:szCs w:val="24"/>
        </w:rPr>
        <w:t>,</w:t>
      </w:r>
      <w:r w:rsidR="00E54133">
        <w:rPr>
          <w:rFonts w:ascii="Bookman Old Style" w:hAnsi="Bookman Old Style"/>
          <w:sz w:val="24"/>
          <w:szCs w:val="24"/>
        </w:rPr>
        <w:t xml:space="preserve"> hvis ord </w:t>
      </w:r>
      <w:r w:rsidR="002E772B">
        <w:rPr>
          <w:rFonts w:ascii="Bookman Old Style" w:hAnsi="Bookman Old Style"/>
          <w:sz w:val="24"/>
          <w:szCs w:val="24"/>
        </w:rPr>
        <w:t>skal</w:t>
      </w:r>
      <w:r w:rsidR="00390D1E">
        <w:rPr>
          <w:rFonts w:ascii="Bookman Old Style" w:hAnsi="Bookman Old Style"/>
          <w:sz w:val="24"/>
          <w:szCs w:val="24"/>
        </w:rPr>
        <w:t xml:space="preserve"> </w:t>
      </w:r>
      <w:r w:rsidR="000A632F">
        <w:rPr>
          <w:rFonts w:ascii="Bookman Old Style" w:hAnsi="Bookman Old Style"/>
          <w:sz w:val="24"/>
          <w:szCs w:val="24"/>
        </w:rPr>
        <w:t>ind</w:t>
      </w:r>
      <w:r w:rsidR="0089632F">
        <w:rPr>
          <w:rFonts w:ascii="Bookman Old Style" w:hAnsi="Bookman Old Style"/>
          <w:sz w:val="24"/>
          <w:szCs w:val="24"/>
        </w:rPr>
        <w:t>pr</w:t>
      </w:r>
      <w:r w:rsidR="00F97A2E">
        <w:rPr>
          <w:rFonts w:ascii="Bookman Old Style" w:hAnsi="Bookman Old Style"/>
          <w:sz w:val="24"/>
          <w:szCs w:val="24"/>
        </w:rPr>
        <w:t>ente sig</w:t>
      </w:r>
      <w:r w:rsidR="00F24444">
        <w:rPr>
          <w:rFonts w:ascii="Bookman Old Style" w:hAnsi="Bookman Old Style"/>
          <w:sz w:val="24"/>
          <w:szCs w:val="24"/>
        </w:rPr>
        <w:t xml:space="preserve"> hos eleverne</w:t>
      </w:r>
      <w:r w:rsidR="002E772B">
        <w:rPr>
          <w:rFonts w:ascii="Bookman Old Style" w:hAnsi="Bookman Old Style"/>
          <w:sz w:val="24"/>
          <w:szCs w:val="24"/>
        </w:rPr>
        <w:t xml:space="preserve"> </w:t>
      </w:r>
      <w:r w:rsidR="000D0870">
        <w:rPr>
          <w:rFonts w:ascii="Bookman Old Style" w:hAnsi="Bookman Old Style"/>
          <w:sz w:val="24"/>
          <w:szCs w:val="24"/>
        </w:rPr>
        <w:t xml:space="preserve">og </w:t>
      </w:r>
      <w:r w:rsidR="00443BAE">
        <w:rPr>
          <w:rFonts w:ascii="Bookman Old Style" w:hAnsi="Bookman Old Style"/>
          <w:sz w:val="24"/>
          <w:szCs w:val="24"/>
        </w:rPr>
        <w:t>mod</w:t>
      </w:r>
      <w:r w:rsidR="00B56B6C">
        <w:rPr>
          <w:rFonts w:ascii="Bookman Old Style" w:hAnsi="Bookman Old Style"/>
          <w:sz w:val="24"/>
          <w:szCs w:val="24"/>
        </w:rPr>
        <w:t xml:space="preserve"> eksamen</w:t>
      </w:r>
      <w:r w:rsidR="001F1AE9">
        <w:rPr>
          <w:rFonts w:ascii="Bookman Old Style" w:hAnsi="Bookman Old Style"/>
          <w:sz w:val="24"/>
          <w:szCs w:val="24"/>
        </w:rPr>
        <w:t>. Det</w:t>
      </w:r>
      <w:r w:rsidR="009940D2">
        <w:rPr>
          <w:rFonts w:ascii="Bookman Old Style" w:hAnsi="Bookman Old Style"/>
          <w:sz w:val="24"/>
          <w:szCs w:val="24"/>
        </w:rPr>
        <w:t>, der op</w:t>
      </w:r>
      <w:r w:rsidR="00C670EE">
        <w:rPr>
          <w:rFonts w:ascii="Bookman Old Style" w:hAnsi="Bookman Old Style"/>
          <w:sz w:val="24"/>
          <w:szCs w:val="24"/>
        </w:rPr>
        <w:t>drager</w:t>
      </w:r>
      <w:r w:rsidR="008C5335">
        <w:rPr>
          <w:rFonts w:ascii="Bookman Old Style" w:hAnsi="Bookman Old Style"/>
          <w:sz w:val="24"/>
          <w:szCs w:val="24"/>
        </w:rPr>
        <w:t xml:space="preserve"> bedst</w:t>
      </w:r>
      <w:r w:rsidR="00EA1A5D">
        <w:rPr>
          <w:rFonts w:ascii="Bookman Old Style" w:hAnsi="Bookman Old Style"/>
          <w:sz w:val="24"/>
          <w:szCs w:val="24"/>
        </w:rPr>
        <w:t>, er altså</w:t>
      </w:r>
      <w:r w:rsidR="00E278AE">
        <w:rPr>
          <w:rFonts w:ascii="Bookman Old Style" w:hAnsi="Bookman Old Style"/>
          <w:sz w:val="24"/>
          <w:szCs w:val="24"/>
        </w:rPr>
        <w:t xml:space="preserve"> gruppearbejde</w:t>
      </w:r>
      <w:r w:rsidR="00615C6A">
        <w:rPr>
          <w:rFonts w:ascii="Bookman Old Style" w:hAnsi="Bookman Old Style"/>
          <w:sz w:val="24"/>
          <w:szCs w:val="24"/>
        </w:rPr>
        <w:t>.</w:t>
      </w:r>
    </w:p>
    <w:p w14:paraId="423D8F6A" w14:textId="3420C989" w:rsidR="0076586D" w:rsidRDefault="008A384A" w:rsidP="00DB52A3">
      <w:pPr>
        <w:tabs>
          <w:tab w:val="left" w:pos="8465"/>
        </w:tabs>
        <w:rPr>
          <w:rFonts w:ascii="Bookman Old Style" w:hAnsi="Bookman Old Style"/>
          <w:sz w:val="24"/>
          <w:szCs w:val="24"/>
        </w:rPr>
      </w:pPr>
      <w:r>
        <w:rPr>
          <w:rFonts w:ascii="Bookman Old Style" w:hAnsi="Bookman Old Style"/>
          <w:sz w:val="24"/>
          <w:szCs w:val="24"/>
        </w:rPr>
        <w:t>Karakterer</w:t>
      </w:r>
      <w:r w:rsidR="005F724F">
        <w:rPr>
          <w:rFonts w:ascii="Bookman Old Style" w:hAnsi="Bookman Old Style"/>
          <w:sz w:val="24"/>
          <w:szCs w:val="24"/>
        </w:rPr>
        <w:t xml:space="preserve"> og prøver</w:t>
      </w:r>
      <w:r w:rsidR="00AE5F2C">
        <w:rPr>
          <w:rFonts w:ascii="Bookman Old Style" w:hAnsi="Bookman Old Style"/>
          <w:sz w:val="24"/>
          <w:szCs w:val="24"/>
        </w:rPr>
        <w:t xml:space="preserve"> bør afskaffes, da de belønner</w:t>
      </w:r>
      <w:r w:rsidR="00545599">
        <w:rPr>
          <w:rFonts w:ascii="Bookman Old Style" w:hAnsi="Bookman Old Style"/>
          <w:sz w:val="24"/>
          <w:szCs w:val="24"/>
        </w:rPr>
        <w:t xml:space="preserve"> </w:t>
      </w:r>
      <w:r w:rsidR="005E5FE4">
        <w:rPr>
          <w:rFonts w:ascii="Bookman Old Style" w:hAnsi="Bookman Old Style"/>
          <w:sz w:val="24"/>
          <w:szCs w:val="24"/>
        </w:rPr>
        <w:t>udenadlærte remser</w:t>
      </w:r>
      <w:r w:rsidR="008F3D4C">
        <w:rPr>
          <w:rFonts w:ascii="Bookman Old Style" w:hAnsi="Bookman Old Style"/>
          <w:sz w:val="24"/>
          <w:szCs w:val="24"/>
        </w:rPr>
        <w:t xml:space="preserve">. </w:t>
      </w:r>
      <w:r w:rsidR="008C243E">
        <w:rPr>
          <w:rFonts w:ascii="Bookman Old Style" w:hAnsi="Bookman Old Style"/>
          <w:sz w:val="24"/>
          <w:szCs w:val="24"/>
        </w:rPr>
        <w:t xml:space="preserve">Disse beskrevne tanker </w:t>
      </w:r>
      <w:r w:rsidR="000D2181">
        <w:rPr>
          <w:rFonts w:ascii="Bookman Old Style" w:hAnsi="Bookman Old Style"/>
          <w:sz w:val="24"/>
          <w:szCs w:val="24"/>
        </w:rPr>
        <w:t xml:space="preserve">virkede </w:t>
      </w:r>
      <w:r w:rsidR="003D74FF">
        <w:rPr>
          <w:rFonts w:ascii="Bookman Old Style" w:hAnsi="Bookman Old Style"/>
          <w:sz w:val="24"/>
          <w:szCs w:val="24"/>
        </w:rPr>
        <w:t xml:space="preserve">befriende i </w:t>
      </w:r>
      <w:r w:rsidR="00CF6213">
        <w:rPr>
          <w:rFonts w:ascii="Bookman Old Style" w:hAnsi="Bookman Old Style"/>
          <w:sz w:val="24"/>
          <w:szCs w:val="24"/>
        </w:rPr>
        <w:t>visse pædagogiske kredse</w:t>
      </w:r>
      <w:r w:rsidR="00B03ACF">
        <w:rPr>
          <w:rFonts w:ascii="Bookman Old Style" w:hAnsi="Bookman Old Style"/>
          <w:sz w:val="24"/>
          <w:szCs w:val="24"/>
        </w:rPr>
        <w:t xml:space="preserve">, </w:t>
      </w:r>
      <w:r w:rsidR="005A3519">
        <w:rPr>
          <w:rFonts w:ascii="Bookman Old Style" w:hAnsi="Bookman Old Style"/>
          <w:sz w:val="24"/>
          <w:szCs w:val="24"/>
        </w:rPr>
        <w:t>som tidligere nævnt</w:t>
      </w:r>
      <w:r w:rsidR="00897329">
        <w:rPr>
          <w:rFonts w:ascii="Bookman Old Style" w:hAnsi="Bookman Old Style"/>
          <w:sz w:val="24"/>
          <w:szCs w:val="24"/>
        </w:rPr>
        <w:t xml:space="preserve"> og hos Kr. </w:t>
      </w:r>
      <w:r w:rsidR="0097227D">
        <w:rPr>
          <w:rFonts w:ascii="Bookman Old Style" w:hAnsi="Bookman Old Style"/>
          <w:sz w:val="24"/>
          <w:szCs w:val="24"/>
        </w:rPr>
        <w:t>Helveg Pe</w:t>
      </w:r>
      <w:r w:rsidR="00F93AF5">
        <w:rPr>
          <w:rFonts w:ascii="Bookman Old Style" w:hAnsi="Bookman Old Style"/>
          <w:sz w:val="24"/>
          <w:szCs w:val="24"/>
        </w:rPr>
        <w:t>tersen</w:t>
      </w:r>
      <w:r w:rsidR="0028285F">
        <w:rPr>
          <w:rFonts w:ascii="Bookman Old Style" w:hAnsi="Bookman Old Style"/>
          <w:sz w:val="24"/>
          <w:szCs w:val="24"/>
        </w:rPr>
        <w:t>, der var hovedkraften</w:t>
      </w:r>
      <w:r w:rsidR="000C51BF">
        <w:rPr>
          <w:rFonts w:ascii="Bookman Old Style" w:hAnsi="Bookman Old Style"/>
          <w:sz w:val="24"/>
          <w:szCs w:val="24"/>
        </w:rPr>
        <w:t xml:space="preserve"> bag </w:t>
      </w:r>
      <w:r w:rsidR="00AB4AD1">
        <w:rPr>
          <w:rFonts w:ascii="Bookman Old Style" w:hAnsi="Bookman Old Style"/>
          <w:sz w:val="24"/>
          <w:szCs w:val="24"/>
        </w:rPr>
        <w:t>D</w:t>
      </w:r>
      <w:r w:rsidR="000C51BF">
        <w:rPr>
          <w:rFonts w:ascii="Bookman Old Style" w:hAnsi="Bookman Old Style"/>
          <w:sz w:val="24"/>
          <w:szCs w:val="24"/>
        </w:rPr>
        <w:t>e</w:t>
      </w:r>
      <w:r w:rsidR="00784FE0">
        <w:rPr>
          <w:rFonts w:ascii="Bookman Old Style" w:hAnsi="Bookman Old Style"/>
          <w:sz w:val="24"/>
          <w:szCs w:val="24"/>
        </w:rPr>
        <w:t xml:space="preserve">n Blå </w:t>
      </w:r>
      <w:r w:rsidR="00DC3D7E">
        <w:rPr>
          <w:rFonts w:ascii="Bookman Old Style" w:hAnsi="Bookman Old Style"/>
          <w:sz w:val="24"/>
          <w:szCs w:val="24"/>
        </w:rPr>
        <w:t>Be</w:t>
      </w:r>
      <w:r w:rsidR="00AB4AD1">
        <w:rPr>
          <w:rFonts w:ascii="Bookman Old Style" w:hAnsi="Bookman Old Style"/>
          <w:sz w:val="24"/>
          <w:szCs w:val="24"/>
        </w:rPr>
        <w:t>tænkning</w:t>
      </w:r>
      <w:r w:rsidR="006611DB">
        <w:rPr>
          <w:rFonts w:ascii="Bookman Old Style" w:hAnsi="Bookman Old Style"/>
          <w:sz w:val="24"/>
          <w:szCs w:val="24"/>
        </w:rPr>
        <w:t xml:space="preserve"> </w:t>
      </w:r>
      <w:r w:rsidR="00084D5A">
        <w:rPr>
          <w:rFonts w:ascii="Bookman Old Style" w:hAnsi="Bookman Old Style"/>
          <w:sz w:val="24"/>
          <w:szCs w:val="24"/>
        </w:rPr>
        <w:t>(Dbb)</w:t>
      </w:r>
      <w:r w:rsidR="00AB4AD1">
        <w:rPr>
          <w:rFonts w:ascii="Bookman Old Style" w:hAnsi="Bookman Old Style"/>
          <w:sz w:val="24"/>
          <w:szCs w:val="24"/>
        </w:rPr>
        <w:t xml:space="preserve"> (1960</w:t>
      </w:r>
      <w:r w:rsidR="001E060D">
        <w:rPr>
          <w:rFonts w:ascii="Bookman Old Style" w:hAnsi="Bookman Old Style"/>
          <w:sz w:val="24"/>
          <w:szCs w:val="24"/>
        </w:rPr>
        <w:t>)</w:t>
      </w:r>
      <w:r w:rsidR="00C7465E">
        <w:rPr>
          <w:rFonts w:ascii="Bookman Old Style" w:hAnsi="Bookman Old Style"/>
          <w:sz w:val="24"/>
          <w:szCs w:val="24"/>
        </w:rPr>
        <w:t xml:space="preserve">. Han indførte som </w:t>
      </w:r>
      <w:proofErr w:type="gramStart"/>
      <w:r w:rsidR="00C7465E">
        <w:rPr>
          <w:rFonts w:ascii="Bookman Old Style" w:hAnsi="Bookman Old Style"/>
          <w:sz w:val="24"/>
          <w:szCs w:val="24"/>
        </w:rPr>
        <w:t>undervisningsminister</w:t>
      </w:r>
      <w:r w:rsidR="000B0405">
        <w:rPr>
          <w:rFonts w:ascii="Bookman Old Style" w:hAnsi="Bookman Old Style"/>
          <w:sz w:val="24"/>
          <w:szCs w:val="24"/>
        </w:rPr>
        <w:t xml:space="preserve"> faget</w:t>
      </w:r>
      <w:proofErr w:type="gramEnd"/>
      <w:r w:rsidR="000B0405">
        <w:rPr>
          <w:rFonts w:ascii="Bookman Old Style" w:hAnsi="Bookman Old Style"/>
          <w:sz w:val="24"/>
          <w:szCs w:val="24"/>
        </w:rPr>
        <w:t xml:space="preserve"> orientering</w:t>
      </w:r>
      <w:r w:rsidR="00CE1274">
        <w:rPr>
          <w:rFonts w:ascii="Bookman Old Style" w:hAnsi="Bookman Old Style"/>
          <w:sz w:val="24"/>
          <w:szCs w:val="24"/>
        </w:rPr>
        <w:t xml:space="preserve">, hvor </w:t>
      </w:r>
      <w:r w:rsidR="00C85D66">
        <w:rPr>
          <w:rFonts w:ascii="Bookman Old Style" w:hAnsi="Bookman Old Style"/>
          <w:sz w:val="24"/>
          <w:szCs w:val="24"/>
        </w:rPr>
        <w:t xml:space="preserve">biologi, </w:t>
      </w:r>
      <w:r w:rsidR="0048732D">
        <w:rPr>
          <w:rFonts w:ascii="Bookman Old Style" w:hAnsi="Bookman Old Style"/>
          <w:sz w:val="24"/>
          <w:szCs w:val="24"/>
        </w:rPr>
        <w:t xml:space="preserve">geografi og historie blev slået </w:t>
      </w:r>
      <w:r w:rsidR="009941FD">
        <w:rPr>
          <w:rFonts w:ascii="Bookman Old Style" w:hAnsi="Bookman Old Style"/>
          <w:sz w:val="24"/>
          <w:szCs w:val="24"/>
        </w:rPr>
        <w:t>sammen</w:t>
      </w:r>
      <w:r w:rsidR="0048796E">
        <w:rPr>
          <w:rFonts w:ascii="Bookman Old Style" w:hAnsi="Bookman Old Style"/>
          <w:sz w:val="24"/>
          <w:szCs w:val="24"/>
        </w:rPr>
        <w:t>, i første omgang som forsøg</w:t>
      </w:r>
      <w:r w:rsidR="00ED7009">
        <w:rPr>
          <w:rFonts w:ascii="Bookman Old Style" w:hAnsi="Bookman Old Style"/>
          <w:sz w:val="24"/>
          <w:szCs w:val="24"/>
        </w:rPr>
        <w:t xml:space="preserve">, </w:t>
      </w:r>
    </w:p>
    <w:p w14:paraId="76A7D6DA" w14:textId="070A7F69" w:rsidR="00AF3B9D" w:rsidRPr="00A94C38" w:rsidRDefault="00D86260" w:rsidP="00DB52A3">
      <w:pPr>
        <w:tabs>
          <w:tab w:val="left" w:pos="8465"/>
        </w:tabs>
        <w:rPr>
          <w:rFonts w:ascii="Bookman Old Style" w:hAnsi="Bookman Old Style"/>
          <w:b/>
          <w:bCs/>
          <w:sz w:val="24"/>
          <w:szCs w:val="24"/>
        </w:rPr>
      </w:pPr>
      <w:r w:rsidRPr="00A94C38">
        <w:rPr>
          <w:rFonts w:ascii="Bookman Old Style" w:hAnsi="Bookman Old Style"/>
          <w:b/>
          <w:bCs/>
          <w:sz w:val="24"/>
          <w:szCs w:val="24"/>
        </w:rPr>
        <w:t>1</w:t>
      </w:r>
      <w:r w:rsidR="009544D2" w:rsidRPr="00A94C38">
        <w:rPr>
          <w:rFonts w:ascii="Bookman Old Style" w:hAnsi="Bookman Old Style"/>
          <w:b/>
          <w:bCs/>
          <w:sz w:val="24"/>
          <w:szCs w:val="24"/>
        </w:rPr>
        <w:t>958/</w:t>
      </w:r>
      <w:r w:rsidR="004B7570" w:rsidRPr="00A94C38">
        <w:rPr>
          <w:rFonts w:ascii="Bookman Old Style" w:hAnsi="Bookman Old Style"/>
          <w:b/>
          <w:bCs/>
          <w:sz w:val="24"/>
          <w:szCs w:val="24"/>
        </w:rPr>
        <w:t>60- lo</w:t>
      </w:r>
      <w:r w:rsidR="00E05FF4" w:rsidRPr="00A94C38">
        <w:rPr>
          <w:rFonts w:ascii="Bookman Old Style" w:hAnsi="Bookman Old Style"/>
          <w:b/>
          <w:bCs/>
          <w:sz w:val="24"/>
          <w:szCs w:val="24"/>
        </w:rPr>
        <w:t>ven.</w:t>
      </w:r>
    </w:p>
    <w:p w14:paraId="38C691F2" w14:textId="788A3C09" w:rsidR="00E05FF4" w:rsidRDefault="00F72F28" w:rsidP="00DB52A3">
      <w:pPr>
        <w:tabs>
          <w:tab w:val="left" w:pos="8465"/>
        </w:tabs>
        <w:rPr>
          <w:rFonts w:ascii="Bookman Old Style" w:hAnsi="Bookman Old Style"/>
          <w:sz w:val="24"/>
          <w:szCs w:val="24"/>
        </w:rPr>
      </w:pPr>
      <w:r>
        <w:rPr>
          <w:rFonts w:ascii="Bookman Old Style" w:hAnsi="Bookman Old Style"/>
          <w:sz w:val="24"/>
          <w:szCs w:val="24"/>
        </w:rPr>
        <w:t>Den metodeformalisme</w:t>
      </w:r>
      <w:r w:rsidR="00646BD2">
        <w:rPr>
          <w:rFonts w:ascii="Bookman Old Style" w:hAnsi="Bookman Old Style"/>
          <w:sz w:val="24"/>
          <w:szCs w:val="24"/>
        </w:rPr>
        <w:t>, som orienterings</w:t>
      </w:r>
      <w:r w:rsidR="00BA6C6D">
        <w:rPr>
          <w:rFonts w:ascii="Bookman Old Style" w:hAnsi="Bookman Old Style"/>
          <w:sz w:val="24"/>
          <w:szCs w:val="24"/>
        </w:rPr>
        <w:t>fagene</w:t>
      </w:r>
      <w:r w:rsidR="003C17CB">
        <w:rPr>
          <w:rFonts w:ascii="Bookman Old Style" w:hAnsi="Bookman Old Style"/>
          <w:sz w:val="24"/>
          <w:szCs w:val="24"/>
        </w:rPr>
        <w:t xml:space="preserve"> kom til at lide under </w:t>
      </w:r>
      <w:r w:rsidR="00EC19F7">
        <w:rPr>
          <w:rFonts w:ascii="Bookman Old Style" w:hAnsi="Bookman Old Style"/>
          <w:sz w:val="24"/>
          <w:szCs w:val="24"/>
        </w:rPr>
        <w:t>i en årrække</w:t>
      </w:r>
      <w:r w:rsidR="00606A00">
        <w:rPr>
          <w:rFonts w:ascii="Bookman Old Style" w:hAnsi="Bookman Old Style"/>
          <w:sz w:val="24"/>
          <w:szCs w:val="24"/>
        </w:rPr>
        <w:t>, blev understø</w:t>
      </w:r>
      <w:r w:rsidR="006D21C1">
        <w:rPr>
          <w:rFonts w:ascii="Bookman Old Style" w:hAnsi="Bookman Old Style"/>
          <w:sz w:val="24"/>
          <w:szCs w:val="24"/>
        </w:rPr>
        <w:t xml:space="preserve">ttet af </w:t>
      </w:r>
      <w:r w:rsidR="00692434">
        <w:rPr>
          <w:rFonts w:ascii="Bookman Old Style" w:hAnsi="Bookman Old Style"/>
          <w:sz w:val="24"/>
          <w:szCs w:val="24"/>
        </w:rPr>
        <w:t>D</w:t>
      </w:r>
      <w:r w:rsidR="002D59AA">
        <w:rPr>
          <w:rFonts w:ascii="Bookman Old Style" w:hAnsi="Bookman Old Style"/>
          <w:sz w:val="24"/>
          <w:szCs w:val="24"/>
        </w:rPr>
        <w:t xml:space="preserve">en Blå </w:t>
      </w:r>
      <w:r w:rsidR="003028F2">
        <w:rPr>
          <w:rFonts w:ascii="Bookman Old Style" w:hAnsi="Bookman Old Style"/>
          <w:sz w:val="24"/>
          <w:szCs w:val="24"/>
        </w:rPr>
        <w:t>Betænkning</w:t>
      </w:r>
      <w:r w:rsidR="00AA165F">
        <w:rPr>
          <w:rFonts w:ascii="Bookman Old Style" w:hAnsi="Bookman Old Style"/>
          <w:sz w:val="24"/>
          <w:szCs w:val="24"/>
        </w:rPr>
        <w:t xml:space="preserve">s </w:t>
      </w:r>
      <w:r w:rsidR="000864AE">
        <w:rPr>
          <w:rFonts w:ascii="Bookman Old Style" w:hAnsi="Bookman Old Style"/>
          <w:sz w:val="24"/>
          <w:szCs w:val="24"/>
        </w:rPr>
        <w:t xml:space="preserve">beskrivelse af </w:t>
      </w:r>
      <w:r w:rsidR="00492B22">
        <w:rPr>
          <w:rFonts w:ascii="Bookman Old Style" w:hAnsi="Bookman Old Style"/>
          <w:sz w:val="24"/>
          <w:szCs w:val="24"/>
        </w:rPr>
        <w:t xml:space="preserve">geografifagets </w:t>
      </w:r>
      <w:r w:rsidR="00E765A8">
        <w:rPr>
          <w:rFonts w:ascii="Bookman Old Style" w:hAnsi="Bookman Old Style"/>
          <w:sz w:val="24"/>
          <w:szCs w:val="24"/>
        </w:rPr>
        <w:t>arbejdsformer</w:t>
      </w:r>
      <w:r w:rsidR="006A077B">
        <w:rPr>
          <w:rFonts w:ascii="Bookman Old Style" w:hAnsi="Bookman Old Style"/>
          <w:sz w:val="24"/>
          <w:szCs w:val="24"/>
        </w:rPr>
        <w:t xml:space="preserve">: </w:t>
      </w:r>
      <w:r w:rsidR="00974FA3">
        <w:rPr>
          <w:rFonts w:ascii="Bookman Old Style" w:hAnsi="Bookman Old Style"/>
          <w:sz w:val="24"/>
          <w:szCs w:val="24"/>
        </w:rPr>
        <w:t>”</w:t>
      </w:r>
      <w:r w:rsidR="00674A16">
        <w:rPr>
          <w:rFonts w:ascii="Bookman Old Style" w:hAnsi="Bookman Old Style"/>
          <w:sz w:val="24"/>
          <w:szCs w:val="24"/>
        </w:rPr>
        <w:t>Børnene bør ikke over</w:t>
      </w:r>
      <w:r w:rsidR="00B115B7">
        <w:rPr>
          <w:rFonts w:ascii="Bookman Old Style" w:hAnsi="Bookman Old Style"/>
          <w:sz w:val="24"/>
          <w:szCs w:val="24"/>
        </w:rPr>
        <w:t>bebyrdes med hukommelses</w:t>
      </w:r>
      <w:r w:rsidR="006E362F">
        <w:rPr>
          <w:rFonts w:ascii="Bookman Old Style" w:hAnsi="Bookman Old Style"/>
          <w:sz w:val="24"/>
          <w:szCs w:val="24"/>
        </w:rPr>
        <w:t>stof</w:t>
      </w:r>
      <w:r w:rsidR="00264DB2">
        <w:rPr>
          <w:rFonts w:ascii="Bookman Old Style" w:hAnsi="Bookman Old Style"/>
          <w:sz w:val="24"/>
          <w:szCs w:val="24"/>
        </w:rPr>
        <w:t>. Det er som regel</w:t>
      </w:r>
      <w:r w:rsidR="00BC5DB2">
        <w:rPr>
          <w:rFonts w:ascii="Bookman Old Style" w:hAnsi="Bookman Old Style"/>
          <w:sz w:val="24"/>
          <w:szCs w:val="24"/>
        </w:rPr>
        <w:t xml:space="preserve"> af langt større værdi</w:t>
      </w:r>
      <w:r w:rsidR="0020293B">
        <w:rPr>
          <w:rFonts w:ascii="Bookman Old Style" w:hAnsi="Bookman Old Style"/>
          <w:sz w:val="24"/>
          <w:szCs w:val="24"/>
        </w:rPr>
        <w:t xml:space="preserve">, at </w:t>
      </w:r>
      <w:r w:rsidR="00AB5DD9">
        <w:rPr>
          <w:rFonts w:ascii="Bookman Old Style" w:hAnsi="Bookman Old Style"/>
          <w:sz w:val="24"/>
          <w:szCs w:val="24"/>
        </w:rPr>
        <w:t xml:space="preserve">børnene </w:t>
      </w:r>
      <w:r w:rsidR="00EF05EA">
        <w:rPr>
          <w:rFonts w:ascii="Bookman Old Style" w:hAnsi="Bookman Old Style"/>
          <w:sz w:val="24"/>
          <w:szCs w:val="24"/>
        </w:rPr>
        <w:t>opøves til</w:t>
      </w:r>
      <w:r w:rsidR="002778B3">
        <w:rPr>
          <w:rFonts w:ascii="Bookman Old Style" w:hAnsi="Bookman Old Style"/>
          <w:sz w:val="24"/>
          <w:szCs w:val="24"/>
        </w:rPr>
        <w:t xml:space="preserve"> </w:t>
      </w:r>
      <w:r w:rsidR="00772E86">
        <w:rPr>
          <w:rFonts w:ascii="Bookman Old Style" w:hAnsi="Bookman Old Style"/>
          <w:sz w:val="24"/>
          <w:szCs w:val="24"/>
        </w:rPr>
        <w:t>ved opslag</w:t>
      </w:r>
      <w:r w:rsidR="00410C54">
        <w:rPr>
          <w:rFonts w:ascii="Bookman Old Style" w:hAnsi="Bookman Old Style"/>
          <w:sz w:val="24"/>
          <w:szCs w:val="24"/>
        </w:rPr>
        <w:t xml:space="preserve"> </w:t>
      </w:r>
      <w:r w:rsidR="00DB6E6E">
        <w:rPr>
          <w:rFonts w:ascii="Bookman Old Style" w:hAnsi="Bookman Old Style"/>
          <w:sz w:val="24"/>
          <w:szCs w:val="24"/>
        </w:rPr>
        <w:t xml:space="preserve">i håndbøger </w:t>
      </w:r>
      <w:r w:rsidR="00BF4DE0">
        <w:rPr>
          <w:rFonts w:ascii="Bookman Old Style" w:hAnsi="Bookman Old Style"/>
          <w:sz w:val="24"/>
          <w:szCs w:val="24"/>
        </w:rPr>
        <w:t>o.l.</w:t>
      </w:r>
      <w:r w:rsidR="00FA1F0D">
        <w:rPr>
          <w:rFonts w:ascii="Bookman Old Style" w:hAnsi="Bookman Old Style"/>
          <w:sz w:val="24"/>
          <w:szCs w:val="24"/>
        </w:rPr>
        <w:t xml:space="preserve"> at finde frem til </w:t>
      </w:r>
      <w:r w:rsidR="00AB7D28">
        <w:rPr>
          <w:rFonts w:ascii="Bookman Old Style" w:hAnsi="Bookman Old Style"/>
          <w:sz w:val="24"/>
          <w:szCs w:val="24"/>
        </w:rPr>
        <w:t xml:space="preserve">konkrete </w:t>
      </w:r>
      <w:r w:rsidR="00024E8D">
        <w:rPr>
          <w:rFonts w:ascii="Bookman Old Style" w:hAnsi="Bookman Old Style"/>
          <w:sz w:val="24"/>
          <w:szCs w:val="24"/>
        </w:rPr>
        <w:t>oplysninger</w:t>
      </w:r>
      <w:r w:rsidR="0086042B">
        <w:rPr>
          <w:rFonts w:ascii="Bookman Old Style" w:hAnsi="Bookman Old Style"/>
          <w:sz w:val="24"/>
          <w:szCs w:val="24"/>
        </w:rPr>
        <w:t xml:space="preserve"> frem for at ofre mege</w:t>
      </w:r>
      <w:r w:rsidR="00FC2A7A">
        <w:rPr>
          <w:rFonts w:ascii="Bookman Old Style" w:hAnsi="Bookman Old Style"/>
          <w:sz w:val="24"/>
          <w:szCs w:val="24"/>
        </w:rPr>
        <w:t xml:space="preserve">t tid på </w:t>
      </w:r>
      <w:r w:rsidR="00FE5056">
        <w:rPr>
          <w:rFonts w:ascii="Bookman Old Style" w:hAnsi="Bookman Old Style"/>
          <w:sz w:val="24"/>
          <w:szCs w:val="24"/>
        </w:rPr>
        <w:t>om</w:t>
      </w:r>
      <w:r w:rsidR="00BD5E5F">
        <w:rPr>
          <w:rFonts w:ascii="Bookman Old Style" w:hAnsi="Bookman Old Style"/>
          <w:sz w:val="24"/>
          <w:szCs w:val="24"/>
        </w:rPr>
        <w:t>fangsrigt huskestof</w:t>
      </w:r>
      <w:r w:rsidR="001B7FD3">
        <w:rPr>
          <w:rFonts w:ascii="Bookman Old Style" w:hAnsi="Bookman Old Style"/>
          <w:sz w:val="24"/>
          <w:szCs w:val="24"/>
        </w:rPr>
        <w:t>”</w:t>
      </w:r>
      <w:r w:rsidR="008358F7">
        <w:rPr>
          <w:rFonts w:ascii="Bookman Old Style" w:hAnsi="Bookman Old Style"/>
          <w:sz w:val="24"/>
          <w:szCs w:val="24"/>
        </w:rPr>
        <w:t xml:space="preserve"> (D</w:t>
      </w:r>
      <w:r w:rsidR="001A6484">
        <w:rPr>
          <w:rFonts w:ascii="Bookman Old Style" w:hAnsi="Bookman Old Style"/>
          <w:sz w:val="24"/>
          <w:szCs w:val="24"/>
        </w:rPr>
        <w:t xml:space="preserve">bb. </w:t>
      </w:r>
      <w:r w:rsidR="00A736F0">
        <w:rPr>
          <w:rFonts w:ascii="Bookman Old Style" w:hAnsi="Bookman Old Style"/>
          <w:sz w:val="24"/>
          <w:szCs w:val="24"/>
        </w:rPr>
        <w:t>s</w:t>
      </w:r>
      <w:r w:rsidR="001A6484">
        <w:rPr>
          <w:rFonts w:ascii="Bookman Old Style" w:hAnsi="Bookman Old Style"/>
          <w:sz w:val="24"/>
          <w:szCs w:val="24"/>
        </w:rPr>
        <w:t>. 124</w:t>
      </w:r>
      <w:r w:rsidR="00A736F0">
        <w:rPr>
          <w:rFonts w:ascii="Bookman Old Style" w:hAnsi="Bookman Old Style"/>
          <w:sz w:val="24"/>
          <w:szCs w:val="24"/>
        </w:rPr>
        <w:t>)</w:t>
      </w:r>
      <w:r w:rsidR="00F17C1E">
        <w:rPr>
          <w:rFonts w:ascii="Bookman Old Style" w:hAnsi="Bookman Old Style"/>
          <w:sz w:val="24"/>
          <w:szCs w:val="24"/>
        </w:rPr>
        <w:t>.</w:t>
      </w:r>
    </w:p>
    <w:p w14:paraId="6A2E1ECD" w14:textId="6CBD6D94" w:rsidR="00F17C1E" w:rsidRDefault="00195D61" w:rsidP="00DB52A3">
      <w:pPr>
        <w:tabs>
          <w:tab w:val="left" w:pos="8465"/>
        </w:tabs>
        <w:rPr>
          <w:rFonts w:ascii="Bookman Old Style" w:hAnsi="Bookman Old Style"/>
          <w:sz w:val="24"/>
          <w:szCs w:val="24"/>
        </w:rPr>
      </w:pPr>
      <w:r>
        <w:rPr>
          <w:rFonts w:ascii="Bookman Old Style" w:hAnsi="Bookman Old Style"/>
          <w:sz w:val="24"/>
          <w:szCs w:val="24"/>
        </w:rPr>
        <w:t>I orien</w:t>
      </w:r>
      <w:r w:rsidR="005171C7">
        <w:rPr>
          <w:rFonts w:ascii="Bookman Old Style" w:hAnsi="Bookman Old Style"/>
          <w:sz w:val="24"/>
          <w:szCs w:val="24"/>
        </w:rPr>
        <w:t xml:space="preserve">teringsfagene </w:t>
      </w:r>
      <w:r w:rsidR="00DA1595">
        <w:rPr>
          <w:rFonts w:ascii="Bookman Old Style" w:hAnsi="Bookman Old Style"/>
          <w:sz w:val="24"/>
          <w:szCs w:val="24"/>
        </w:rPr>
        <w:t>lægges der således op til</w:t>
      </w:r>
      <w:r w:rsidR="00CB0314">
        <w:rPr>
          <w:rFonts w:ascii="Bookman Old Style" w:hAnsi="Bookman Old Style"/>
          <w:sz w:val="24"/>
          <w:szCs w:val="24"/>
        </w:rPr>
        <w:t xml:space="preserve"> </w:t>
      </w:r>
      <w:r w:rsidR="00804651">
        <w:rPr>
          <w:rFonts w:ascii="Bookman Old Style" w:hAnsi="Bookman Old Style"/>
          <w:sz w:val="24"/>
          <w:szCs w:val="24"/>
        </w:rPr>
        <w:t>i højere gr</w:t>
      </w:r>
      <w:r w:rsidR="007814A4">
        <w:rPr>
          <w:rFonts w:ascii="Bookman Old Style" w:hAnsi="Bookman Old Style"/>
          <w:sz w:val="24"/>
          <w:szCs w:val="24"/>
        </w:rPr>
        <w:t>ad at indar</w:t>
      </w:r>
      <w:r w:rsidR="008A6219">
        <w:rPr>
          <w:rFonts w:ascii="Bookman Old Style" w:hAnsi="Bookman Old Style"/>
          <w:sz w:val="24"/>
          <w:szCs w:val="24"/>
        </w:rPr>
        <w:t xml:space="preserve">bejde </w:t>
      </w:r>
      <w:r w:rsidR="00307C54">
        <w:rPr>
          <w:rFonts w:ascii="Bookman Old Style" w:hAnsi="Bookman Old Style"/>
          <w:sz w:val="24"/>
          <w:szCs w:val="24"/>
        </w:rPr>
        <w:t>metoder frem for huskestof</w:t>
      </w:r>
      <w:r w:rsidR="00171235">
        <w:rPr>
          <w:rFonts w:ascii="Bookman Old Style" w:hAnsi="Bookman Old Style"/>
          <w:sz w:val="24"/>
          <w:szCs w:val="24"/>
        </w:rPr>
        <w:t xml:space="preserve">. Mange lærere </w:t>
      </w:r>
      <w:r w:rsidR="00F56C19">
        <w:rPr>
          <w:rFonts w:ascii="Bookman Old Style" w:hAnsi="Bookman Old Style"/>
          <w:sz w:val="24"/>
          <w:szCs w:val="24"/>
        </w:rPr>
        <w:t>val</w:t>
      </w:r>
      <w:r w:rsidR="00297445">
        <w:rPr>
          <w:rFonts w:ascii="Bookman Old Style" w:hAnsi="Bookman Old Style"/>
          <w:sz w:val="24"/>
          <w:szCs w:val="24"/>
        </w:rPr>
        <w:t>gte at for</w:t>
      </w:r>
      <w:r w:rsidR="003D22D5">
        <w:rPr>
          <w:rFonts w:ascii="Bookman Old Style" w:hAnsi="Bookman Old Style"/>
          <w:sz w:val="24"/>
          <w:szCs w:val="24"/>
        </w:rPr>
        <w:t xml:space="preserve">etrække selvstændige </w:t>
      </w:r>
      <w:r w:rsidR="0086004F">
        <w:rPr>
          <w:rFonts w:ascii="Bookman Old Style" w:hAnsi="Bookman Old Style"/>
          <w:sz w:val="24"/>
          <w:szCs w:val="24"/>
        </w:rPr>
        <w:t>elevarbejder</w:t>
      </w:r>
      <w:r w:rsidR="004243A1">
        <w:rPr>
          <w:rFonts w:ascii="Bookman Old Style" w:hAnsi="Bookman Old Style"/>
          <w:sz w:val="24"/>
          <w:szCs w:val="24"/>
        </w:rPr>
        <w:t xml:space="preserve"> </w:t>
      </w:r>
      <w:r w:rsidR="00603EF2">
        <w:rPr>
          <w:rFonts w:ascii="Bookman Old Style" w:hAnsi="Bookman Old Style"/>
          <w:sz w:val="24"/>
          <w:szCs w:val="24"/>
        </w:rPr>
        <w:t>med udvalgte emner</w:t>
      </w:r>
      <w:r w:rsidR="004C7625">
        <w:rPr>
          <w:rFonts w:ascii="Bookman Old Style" w:hAnsi="Bookman Old Style"/>
          <w:sz w:val="24"/>
          <w:szCs w:val="24"/>
        </w:rPr>
        <w:t xml:space="preserve">, hvorved </w:t>
      </w:r>
      <w:r w:rsidR="001066E7">
        <w:rPr>
          <w:rFonts w:ascii="Bookman Old Style" w:hAnsi="Bookman Old Style"/>
          <w:sz w:val="24"/>
          <w:szCs w:val="24"/>
        </w:rPr>
        <w:t>man kunne for</w:t>
      </w:r>
      <w:r w:rsidR="00450B01">
        <w:rPr>
          <w:rFonts w:ascii="Bookman Old Style" w:hAnsi="Bookman Old Style"/>
          <w:sz w:val="24"/>
          <w:szCs w:val="24"/>
        </w:rPr>
        <w:t xml:space="preserve">dybe sig </w:t>
      </w:r>
      <w:r w:rsidR="0058055C">
        <w:rPr>
          <w:rFonts w:ascii="Bookman Old Style" w:hAnsi="Bookman Old Style"/>
          <w:sz w:val="24"/>
          <w:szCs w:val="24"/>
        </w:rPr>
        <w:t>i emnerne</w:t>
      </w:r>
      <w:r w:rsidR="00B4509F">
        <w:rPr>
          <w:rFonts w:ascii="Bookman Old Style" w:hAnsi="Bookman Old Style"/>
          <w:sz w:val="24"/>
          <w:szCs w:val="24"/>
        </w:rPr>
        <w:t xml:space="preserve"> og </w:t>
      </w:r>
      <w:r w:rsidR="00BB1F8B">
        <w:rPr>
          <w:rFonts w:ascii="Bookman Old Style" w:hAnsi="Bookman Old Style"/>
          <w:sz w:val="24"/>
          <w:szCs w:val="24"/>
        </w:rPr>
        <w:t>bedre lære</w:t>
      </w:r>
      <w:r w:rsidR="00347BE7">
        <w:rPr>
          <w:rFonts w:ascii="Bookman Old Style" w:hAnsi="Bookman Old Style"/>
          <w:sz w:val="24"/>
          <w:szCs w:val="24"/>
        </w:rPr>
        <w:t xml:space="preserve"> at lære</w:t>
      </w:r>
      <w:r w:rsidR="00B76867">
        <w:rPr>
          <w:rFonts w:ascii="Bookman Old Style" w:hAnsi="Bookman Old Style"/>
          <w:sz w:val="24"/>
          <w:szCs w:val="24"/>
        </w:rPr>
        <w:t xml:space="preserve">, som </w:t>
      </w:r>
      <w:r w:rsidR="00D15EB0">
        <w:rPr>
          <w:rFonts w:ascii="Bookman Old Style" w:hAnsi="Bookman Old Style"/>
          <w:sz w:val="24"/>
          <w:szCs w:val="24"/>
        </w:rPr>
        <w:t>det</w:t>
      </w:r>
      <w:r w:rsidR="00BB5843">
        <w:rPr>
          <w:rFonts w:ascii="Bookman Old Style" w:hAnsi="Bookman Old Style"/>
          <w:sz w:val="24"/>
          <w:szCs w:val="24"/>
        </w:rPr>
        <w:t xml:space="preserve"> hed</w:t>
      </w:r>
      <w:r w:rsidR="00D15EB0">
        <w:rPr>
          <w:rFonts w:ascii="Bookman Old Style" w:hAnsi="Bookman Old Style"/>
          <w:sz w:val="24"/>
          <w:szCs w:val="24"/>
        </w:rPr>
        <w:t xml:space="preserve"> </w:t>
      </w:r>
      <w:r w:rsidR="006F3CDF">
        <w:rPr>
          <w:rFonts w:ascii="Bookman Old Style" w:hAnsi="Bookman Old Style"/>
          <w:sz w:val="24"/>
          <w:szCs w:val="24"/>
        </w:rPr>
        <w:t>dengang</w:t>
      </w:r>
      <w:r w:rsidR="00C843AB">
        <w:rPr>
          <w:rFonts w:ascii="Bookman Old Style" w:hAnsi="Bookman Old Style"/>
          <w:sz w:val="24"/>
          <w:szCs w:val="24"/>
        </w:rPr>
        <w:t xml:space="preserve"> blandt</w:t>
      </w:r>
      <w:r w:rsidR="00D46273">
        <w:rPr>
          <w:rFonts w:ascii="Bookman Old Style" w:hAnsi="Bookman Old Style"/>
          <w:sz w:val="24"/>
          <w:szCs w:val="24"/>
        </w:rPr>
        <w:t xml:space="preserve"> reformpædagogerne</w:t>
      </w:r>
      <w:r w:rsidR="00CF2811">
        <w:rPr>
          <w:rFonts w:ascii="Bookman Old Style" w:hAnsi="Bookman Old Style"/>
          <w:sz w:val="24"/>
          <w:szCs w:val="24"/>
        </w:rPr>
        <w:t>, eleverne skulle lære at lære</w:t>
      </w:r>
      <w:r w:rsidR="000D160C">
        <w:rPr>
          <w:rFonts w:ascii="Bookman Old Style" w:hAnsi="Bookman Old Style"/>
          <w:sz w:val="24"/>
          <w:szCs w:val="24"/>
        </w:rPr>
        <w:t>.</w:t>
      </w:r>
      <w:r w:rsidR="004E4DA1">
        <w:rPr>
          <w:rFonts w:ascii="Bookman Old Style" w:hAnsi="Bookman Old Style"/>
          <w:sz w:val="24"/>
          <w:szCs w:val="24"/>
        </w:rPr>
        <w:t xml:space="preserve"> Resul</w:t>
      </w:r>
      <w:r w:rsidR="002B70FC">
        <w:rPr>
          <w:rFonts w:ascii="Bookman Old Style" w:hAnsi="Bookman Old Style"/>
          <w:sz w:val="24"/>
          <w:szCs w:val="24"/>
        </w:rPr>
        <w:t xml:space="preserve">tatet </w:t>
      </w:r>
      <w:r w:rsidR="00642755">
        <w:rPr>
          <w:rFonts w:ascii="Bookman Old Style" w:hAnsi="Bookman Old Style"/>
          <w:sz w:val="24"/>
          <w:szCs w:val="24"/>
        </w:rPr>
        <w:t>blev hyppigt</w:t>
      </w:r>
      <w:r w:rsidR="002F0F18">
        <w:rPr>
          <w:rFonts w:ascii="Bookman Old Style" w:hAnsi="Bookman Old Style"/>
          <w:sz w:val="24"/>
          <w:szCs w:val="24"/>
        </w:rPr>
        <w:t xml:space="preserve"> en a-</w:t>
      </w:r>
      <w:r w:rsidR="00AA266D">
        <w:rPr>
          <w:rFonts w:ascii="Bookman Old Style" w:hAnsi="Bookman Old Style"/>
          <w:sz w:val="24"/>
          <w:szCs w:val="24"/>
        </w:rPr>
        <w:t>faglighed</w:t>
      </w:r>
      <w:r w:rsidR="00592F80">
        <w:rPr>
          <w:rFonts w:ascii="Bookman Old Style" w:hAnsi="Bookman Old Style"/>
          <w:sz w:val="24"/>
          <w:szCs w:val="24"/>
        </w:rPr>
        <w:t xml:space="preserve">. </w:t>
      </w:r>
      <w:r w:rsidR="00392968">
        <w:rPr>
          <w:rFonts w:ascii="Bookman Old Style" w:hAnsi="Bookman Old Style"/>
          <w:sz w:val="24"/>
          <w:szCs w:val="24"/>
        </w:rPr>
        <w:t xml:space="preserve">Hvilken lærer kunne </w:t>
      </w:r>
      <w:r w:rsidR="00E87D65">
        <w:rPr>
          <w:rFonts w:ascii="Bookman Old Style" w:hAnsi="Bookman Old Style"/>
          <w:sz w:val="24"/>
          <w:szCs w:val="24"/>
        </w:rPr>
        <w:t>undervise i alle tre fag</w:t>
      </w:r>
      <w:r w:rsidR="00FA074D">
        <w:rPr>
          <w:rFonts w:ascii="Bookman Old Style" w:hAnsi="Bookman Old Style"/>
          <w:sz w:val="24"/>
          <w:szCs w:val="24"/>
        </w:rPr>
        <w:t xml:space="preserve"> og samtidig</w:t>
      </w:r>
      <w:r w:rsidR="00E87797">
        <w:rPr>
          <w:rFonts w:ascii="Bookman Old Style" w:hAnsi="Bookman Old Style"/>
          <w:sz w:val="24"/>
          <w:szCs w:val="24"/>
        </w:rPr>
        <w:t xml:space="preserve"> sikre</w:t>
      </w:r>
      <w:r w:rsidR="002553D6">
        <w:rPr>
          <w:rFonts w:ascii="Bookman Old Style" w:hAnsi="Bookman Old Style"/>
          <w:sz w:val="24"/>
          <w:szCs w:val="24"/>
        </w:rPr>
        <w:t xml:space="preserve"> eleverne den nødvendige</w:t>
      </w:r>
      <w:r w:rsidR="00D66BFD">
        <w:rPr>
          <w:rFonts w:ascii="Bookman Old Style" w:hAnsi="Bookman Old Style"/>
          <w:sz w:val="24"/>
          <w:szCs w:val="24"/>
        </w:rPr>
        <w:t xml:space="preserve"> grundviden</w:t>
      </w:r>
      <w:r w:rsidR="003C6D1A">
        <w:rPr>
          <w:rFonts w:ascii="Bookman Old Style" w:hAnsi="Bookman Old Style"/>
          <w:sz w:val="24"/>
          <w:szCs w:val="24"/>
        </w:rPr>
        <w:t xml:space="preserve"> i de enkelte </w:t>
      </w:r>
      <w:r w:rsidR="001B055D">
        <w:rPr>
          <w:rFonts w:ascii="Bookman Old Style" w:hAnsi="Bookman Old Style"/>
          <w:sz w:val="24"/>
          <w:szCs w:val="24"/>
        </w:rPr>
        <w:t>fag?</w:t>
      </w:r>
    </w:p>
    <w:p w14:paraId="245DD4FC" w14:textId="32DC359C" w:rsidR="003C00DB" w:rsidRDefault="003C00DB" w:rsidP="00DB52A3">
      <w:pPr>
        <w:tabs>
          <w:tab w:val="left" w:pos="8465"/>
        </w:tabs>
        <w:rPr>
          <w:rFonts w:ascii="Bookman Old Style" w:hAnsi="Bookman Old Style"/>
          <w:sz w:val="24"/>
          <w:szCs w:val="24"/>
        </w:rPr>
      </w:pPr>
    </w:p>
    <w:p w14:paraId="45015F6A" w14:textId="60C4D760" w:rsidR="007A5BB0" w:rsidRPr="00A94C38" w:rsidRDefault="00E1537F" w:rsidP="00DB52A3">
      <w:pPr>
        <w:tabs>
          <w:tab w:val="left" w:pos="8465"/>
        </w:tabs>
        <w:rPr>
          <w:rFonts w:ascii="Bookman Old Style" w:hAnsi="Bookman Old Style"/>
          <w:b/>
          <w:bCs/>
          <w:sz w:val="24"/>
          <w:szCs w:val="24"/>
        </w:rPr>
      </w:pPr>
      <w:r w:rsidRPr="00A94C38">
        <w:rPr>
          <w:rFonts w:ascii="Bookman Old Style" w:hAnsi="Bookman Old Style"/>
          <w:b/>
          <w:bCs/>
          <w:sz w:val="24"/>
          <w:szCs w:val="24"/>
        </w:rPr>
        <w:t>1975</w:t>
      </w:r>
      <w:r w:rsidR="00EB3DD6" w:rsidRPr="00A94C38">
        <w:rPr>
          <w:rFonts w:ascii="Bookman Old Style" w:hAnsi="Bookman Old Style"/>
          <w:b/>
          <w:bCs/>
          <w:sz w:val="24"/>
          <w:szCs w:val="24"/>
        </w:rPr>
        <w:t>-loven</w:t>
      </w:r>
    </w:p>
    <w:p w14:paraId="7A876473" w14:textId="0BD3F444" w:rsidR="00EB3DD6" w:rsidRDefault="00DB7E4B" w:rsidP="00DB52A3">
      <w:pPr>
        <w:tabs>
          <w:tab w:val="left" w:pos="8465"/>
        </w:tabs>
        <w:rPr>
          <w:rFonts w:ascii="Bookman Old Style" w:hAnsi="Bookman Old Style"/>
          <w:sz w:val="24"/>
          <w:szCs w:val="24"/>
        </w:rPr>
      </w:pPr>
      <w:r>
        <w:rPr>
          <w:rFonts w:ascii="Bookman Old Style" w:hAnsi="Bookman Old Style"/>
          <w:sz w:val="24"/>
          <w:szCs w:val="24"/>
        </w:rPr>
        <w:t>Som tidlige næ</w:t>
      </w:r>
      <w:r w:rsidR="00477570">
        <w:rPr>
          <w:rFonts w:ascii="Bookman Old Style" w:hAnsi="Bookman Old Style"/>
          <w:sz w:val="24"/>
          <w:szCs w:val="24"/>
        </w:rPr>
        <w:t xml:space="preserve">vnt </w:t>
      </w:r>
      <w:r w:rsidR="00B01442">
        <w:rPr>
          <w:rFonts w:ascii="Bookman Old Style" w:hAnsi="Bookman Old Style"/>
          <w:sz w:val="24"/>
          <w:szCs w:val="24"/>
        </w:rPr>
        <w:t xml:space="preserve">afskaffes </w:t>
      </w:r>
      <w:r w:rsidR="001F6A46">
        <w:rPr>
          <w:rFonts w:ascii="Bookman Old Style" w:hAnsi="Bookman Old Style"/>
          <w:sz w:val="24"/>
          <w:szCs w:val="24"/>
        </w:rPr>
        <w:t>eksamen</w:t>
      </w:r>
      <w:r w:rsidR="00F66143">
        <w:rPr>
          <w:rFonts w:ascii="Bookman Old Style" w:hAnsi="Bookman Old Style"/>
          <w:sz w:val="24"/>
          <w:szCs w:val="24"/>
        </w:rPr>
        <w:t>, som det hed dengang</w:t>
      </w:r>
      <w:r w:rsidR="00FE0231">
        <w:rPr>
          <w:rFonts w:ascii="Bookman Old Style" w:hAnsi="Bookman Old Style"/>
          <w:sz w:val="24"/>
          <w:szCs w:val="24"/>
        </w:rPr>
        <w:t>,</w:t>
      </w:r>
      <w:r w:rsidR="001563B8">
        <w:rPr>
          <w:rFonts w:ascii="Bookman Old Style" w:hAnsi="Bookman Old Style"/>
          <w:sz w:val="24"/>
          <w:szCs w:val="24"/>
        </w:rPr>
        <w:t xml:space="preserve"> i </w:t>
      </w:r>
      <w:r w:rsidR="00624757">
        <w:rPr>
          <w:rFonts w:ascii="Bookman Old Style" w:hAnsi="Bookman Old Style"/>
          <w:sz w:val="24"/>
          <w:szCs w:val="24"/>
        </w:rPr>
        <w:t>geografi</w:t>
      </w:r>
      <w:r w:rsidR="00FE0231">
        <w:rPr>
          <w:rFonts w:ascii="Bookman Old Style" w:hAnsi="Bookman Old Style"/>
          <w:sz w:val="24"/>
          <w:szCs w:val="24"/>
        </w:rPr>
        <w:t xml:space="preserve"> i 1975</w:t>
      </w:r>
      <w:r w:rsidR="00DF6624">
        <w:rPr>
          <w:rFonts w:ascii="Bookman Old Style" w:hAnsi="Bookman Old Style"/>
          <w:sz w:val="24"/>
          <w:szCs w:val="24"/>
        </w:rPr>
        <w:t xml:space="preserve"> </w:t>
      </w:r>
      <w:r w:rsidR="001A430B">
        <w:rPr>
          <w:rFonts w:ascii="Bookman Old Style" w:hAnsi="Bookman Old Style"/>
          <w:sz w:val="24"/>
          <w:szCs w:val="24"/>
        </w:rPr>
        <w:t xml:space="preserve">og </w:t>
      </w:r>
      <w:r w:rsidR="005C07FA">
        <w:rPr>
          <w:rFonts w:ascii="Bookman Old Style" w:hAnsi="Bookman Old Style"/>
          <w:sz w:val="24"/>
          <w:szCs w:val="24"/>
        </w:rPr>
        <w:t xml:space="preserve">1975-loven </w:t>
      </w:r>
      <w:r w:rsidR="00464773">
        <w:rPr>
          <w:rFonts w:ascii="Bookman Old Style" w:hAnsi="Bookman Old Style"/>
          <w:sz w:val="24"/>
          <w:szCs w:val="24"/>
        </w:rPr>
        <w:t xml:space="preserve">fortsætter </w:t>
      </w:r>
      <w:r w:rsidR="00FC5250">
        <w:rPr>
          <w:rFonts w:ascii="Bookman Old Style" w:hAnsi="Bookman Old Style"/>
          <w:sz w:val="24"/>
          <w:szCs w:val="24"/>
        </w:rPr>
        <w:t xml:space="preserve">udviklingen </w:t>
      </w:r>
      <w:r w:rsidR="008E73D7">
        <w:rPr>
          <w:rFonts w:ascii="Bookman Old Style" w:hAnsi="Bookman Old Style"/>
          <w:sz w:val="24"/>
          <w:szCs w:val="24"/>
        </w:rPr>
        <w:t>fra Dbb</w:t>
      </w:r>
      <w:r w:rsidR="00C6643E">
        <w:rPr>
          <w:rFonts w:ascii="Bookman Old Style" w:hAnsi="Bookman Old Style"/>
          <w:sz w:val="24"/>
          <w:szCs w:val="24"/>
        </w:rPr>
        <w:t xml:space="preserve"> og vægter i stigende grad </w:t>
      </w:r>
      <w:r w:rsidR="003B317D">
        <w:rPr>
          <w:rFonts w:ascii="Bookman Old Style" w:hAnsi="Bookman Old Style"/>
          <w:sz w:val="24"/>
          <w:szCs w:val="24"/>
        </w:rPr>
        <w:t>arbejdsformer frem for indhold</w:t>
      </w:r>
      <w:r w:rsidR="00C47433">
        <w:rPr>
          <w:rFonts w:ascii="Bookman Old Style" w:hAnsi="Bookman Old Style"/>
          <w:sz w:val="24"/>
          <w:szCs w:val="24"/>
        </w:rPr>
        <w:t>. F</w:t>
      </w:r>
      <w:r w:rsidR="00810F01">
        <w:rPr>
          <w:rFonts w:ascii="Bookman Old Style" w:hAnsi="Bookman Old Style"/>
          <w:sz w:val="24"/>
          <w:szCs w:val="24"/>
        </w:rPr>
        <w:t>x taler loven om at tilegne</w:t>
      </w:r>
      <w:r w:rsidR="00C334C5">
        <w:rPr>
          <w:rFonts w:ascii="Bookman Old Style" w:hAnsi="Bookman Old Style"/>
          <w:sz w:val="24"/>
          <w:szCs w:val="24"/>
        </w:rPr>
        <w:t xml:space="preserve"> sig </w:t>
      </w:r>
      <w:r w:rsidR="009647AA">
        <w:rPr>
          <w:rFonts w:ascii="Bookman Old Style" w:hAnsi="Bookman Old Style"/>
          <w:sz w:val="24"/>
          <w:szCs w:val="24"/>
        </w:rPr>
        <w:t>”</w:t>
      </w:r>
      <w:r w:rsidR="00AF7936">
        <w:rPr>
          <w:rFonts w:ascii="Bookman Old Style" w:hAnsi="Bookman Old Style"/>
          <w:sz w:val="24"/>
          <w:szCs w:val="24"/>
        </w:rPr>
        <w:t>den naturvidenskabelige</w:t>
      </w:r>
      <w:r w:rsidR="00B9634E">
        <w:rPr>
          <w:rFonts w:ascii="Bookman Old Style" w:hAnsi="Bookman Old Style"/>
          <w:sz w:val="24"/>
          <w:szCs w:val="24"/>
        </w:rPr>
        <w:t xml:space="preserve"> metode”</w:t>
      </w:r>
      <w:r w:rsidR="00C5253F">
        <w:rPr>
          <w:rFonts w:ascii="Bookman Old Style" w:hAnsi="Bookman Old Style"/>
          <w:sz w:val="24"/>
          <w:szCs w:val="24"/>
        </w:rPr>
        <w:t>.</w:t>
      </w:r>
    </w:p>
    <w:p w14:paraId="5D4E7F7C" w14:textId="5DB6DEAE" w:rsidR="00C5253F" w:rsidRDefault="006E5219" w:rsidP="00DB52A3">
      <w:pPr>
        <w:tabs>
          <w:tab w:val="left" w:pos="8465"/>
        </w:tabs>
        <w:rPr>
          <w:rFonts w:ascii="Bookman Old Style" w:hAnsi="Bookman Old Style"/>
          <w:sz w:val="24"/>
          <w:szCs w:val="24"/>
        </w:rPr>
      </w:pPr>
      <w:r>
        <w:rPr>
          <w:rFonts w:ascii="Bookman Old Style" w:hAnsi="Bookman Old Style"/>
          <w:sz w:val="24"/>
          <w:szCs w:val="24"/>
        </w:rPr>
        <w:lastRenderedPageBreak/>
        <w:t>Historie</w:t>
      </w:r>
      <w:r w:rsidR="00835CAC">
        <w:rPr>
          <w:rFonts w:ascii="Bookman Old Style" w:hAnsi="Bookman Old Style"/>
          <w:sz w:val="24"/>
          <w:szCs w:val="24"/>
        </w:rPr>
        <w:t>,</w:t>
      </w:r>
      <w:r w:rsidR="001D649F">
        <w:rPr>
          <w:rFonts w:ascii="Bookman Old Style" w:hAnsi="Bookman Old Style"/>
          <w:sz w:val="24"/>
          <w:szCs w:val="24"/>
        </w:rPr>
        <w:t xml:space="preserve"> biologi</w:t>
      </w:r>
      <w:r w:rsidR="00B06EE4">
        <w:rPr>
          <w:rFonts w:ascii="Bookman Old Style" w:hAnsi="Bookman Old Style"/>
          <w:sz w:val="24"/>
          <w:szCs w:val="24"/>
        </w:rPr>
        <w:t xml:space="preserve"> og geografi skulle nu sl</w:t>
      </w:r>
      <w:r w:rsidR="00B8079F">
        <w:rPr>
          <w:rFonts w:ascii="Bookman Old Style" w:hAnsi="Bookman Old Style"/>
          <w:sz w:val="24"/>
          <w:szCs w:val="24"/>
        </w:rPr>
        <w:t>ås sammen</w:t>
      </w:r>
      <w:r w:rsidR="00AD6B46">
        <w:rPr>
          <w:rFonts w:ascii="Bookman Old Style" w:hAnsi="Bookman Old Style"/>
          <w:sz w:val="24"/>
          <w:szCs w:val="24"/>
        </w:rPr>
        <w:t xml:space="preserve"> i 3</w:t>
      </w:r>
      <w:r w:rsidR="00EA0764">
        <w:rPr>
          <w:rFonts w:ascii="Bookman Old Style" w:hAnsi="Bookman Old Style"/>
          <w:sz w:val="24"/>
          <w:szCs w:val="24"/>
        </w:rPr>
        <w:t>.-5.</w:t>
      </w:r>
      <w:r w:rsidR="000408DF">
        <w:rPr>
          <w:rFonts w:ascii="Bookman Old Style" w:hAnsi="Bookman Old Style"/>
          <w:sz w:val="24"/>
          <w:szCs w:val="24"/>
        </w:rPr>
        <w:t xml:space="preserve"> klasse</w:t>
      </w:r>
      <w:r w:rsidR="00DF19F8">
        <w:rPr>
          <w:rFonts w:ascii="Bookman Old Style" w:hAnsi="Bookman Old Style"/>
          <w:sz w:val="24"/>
          <w:szCs w:val="24"/>
        </w:rPr>
        <w:t xml:space="preserve"> og kun optræde </w:t>
      </w:r>
      <w:r w:rsidR="00BF5432">
        <w:rPr>
          <w:rFonts w:ascii="Bookman Old Style" w:hAnsi="Bookman Old Style"/>
          <w:sz w:val="24"/>
          <w:szCs w:val="24"/>
        </w:rPr>
        <w:t>som selvstændig</w:t>
      </w:r>
      <w:r w:rsidR="002E6BE0">
        <w:rPr>
          <w:rFonts w:ascii="Bookman Old Style" w:hAnsi="Bookman Old Style"/>
          <w:sz w:val="24"/>
          <w:szCs w:val="24"/>
        </w:rPr>
        <w:t>e fag</w:t>
      </w:r>
      <w:r w:rsidR="00DB2619">
        <w:rPr>
          <w:rFonts w:ascii="Bookman Old Style" w:hAnsi="Bookman Old Style"/>
          <w:sz w:val="24"/>
          <w:szCs w:val="24"/>
        </w:rPr>
        <w:t xml:space="preserve"> med 2 timer /</w:t>
      </w:r>
      <w:r w:rsidR="009F20B1">
        <w:rPr>
          <w:rFonts w:ascii="Bookman Old Style" w:hAnsi="Bookman Old Style"/>
          <w:sz w:val="24"/>
          <w:szCs w:val="24"/>
        </w:rPr>
        <w:t xml:space="preserve">uge i 6. </w:t>
      </w:r>
      <w:r w:rsidR="00E05205">
        <w:rPr>
          <w:rFonts w:ascii="Bookman Old Style" w:hAnsi="Bookman Old Style"/>
          <w:sz w:val="24"/>
          <w:szCs w:val="24"/>
        </w:rPr>
        <w:t>–</w:t>
      </w:r>
      <w:r w:rsidR="009F20B1">
        <w:rPr>
          <w:rFonts w:ascii="Bookman Old Style" w:hAnsi="Bookman Old Style"/>
          <w:sz w:val="24"/>
          <w:szCs w:val="24"/>
        </w:rPr>
        <w:t xml:space="preserve"> </w:t>
      </w:r>
      <w:r w:rsidR="00E05205">
        <w:rPr>
          <w:rFonts w:ascii="Bookman Old Style" w:hAnsi="Bookman Old Style"/>
          <w:sz w:val="24"/>
          <w:szCs w:val="24"/>
        </w:rPr>
        <w:t>7. klasse</w:t>
      </w:r>
      <w:r w:rsidR="00372479">
        <w:rPr>
          <w:rFonts w:ascii="Bookman Old Style" w:hAnsi="Bookman Old Style"/>
          <w:sz w:val="24"/>
          <w:szCs w:val="24"/>
        </w:rPr>
        <w:t>.</w:t>
      </w:r>
      <w:r w:rsidR="002577F3">
        <w:rPr>
          <w:rFonts w:ascii="Bookman Old Style" w:hAnsi="Bookman Old Style"/>
          <w:sz w:val="24"/>
          <w:szCs w:val="24"/>
        </w:rPr>
        <w:t xml:space="preserve"> </w:t>
      </w:r>
      <w:r w:rsidR="00A2595F">
        <w:rPr>
          <w:rFonts w:ascii="Bookman Old Style" w:hAnsi="Bookman Old Style"/>
          <w:sz w:val="24"/>
          <w:szCs w:val="24"/>
        </w:rPr>
        <w:t>(Hvert fag havde i gamle</w:t>
      </w:r>
      <w:r w:rsidR="00A0167C">
        <w:rPr>
          <w:rFonts w:ascii="Bookman Old Style" w:hAnsi="Bookman Old Style"/>
          <w:sz w:val="24"/>
          <w:szCs w:val="24"/>
        </w:rPr>
        <w:t xml:space="preserve"> dage</w:t>
      </w:r>
      <w:r w:rsidR="007E38FB">
        <w:rPr>
          <w:rFonts w:ascii="Bookman Old Style" w:hAnsi="Bookman Old Style"/>
          <w:sz w:val="24"/>
          <w:szCs w:val="24"/>
        </w:rPr>
        <w:t xml:space="preserve"> hele vejen</w:t>
      </w:r>
      <w:r w:rsidR="007C37C4">
        <w:rPr>
          <w:rFonts w:ascii="Bookman Old Style" w:hAnsi="Bookman Old Style"/>
          <w:sz w:val="24"/>
          <w:szCs w:val="24"/>
        </w:rPr>
        <w:t xml:space="preserve"> 2</w:t>
      </w:r>
      <w:r w:rsidR="005D17D5">
        <w:rPr>
          <w:rFonts w:ascii="Bookman Old Style" w:hAnsi="Bookman Old Style"/>
          <w:sz w:val="24"/>
          <w:szCs w:val="24"/>
        </w:rPr>
        <w:t xml:space="preserve"> ugetimer</w:t>
      </w:r>
      <w:r w:rsidR="003D18DA">
        <w:rPr>
          <w:rFonts w:ascii="Bookman Old Style" w:hAnsi="Bookman Old Style"/>
          <w:sz w:val="24"/>
          <w:szCs w:val="24"/>
        </w:rPr>
        <w:t xml:space="preserve"> fra 3. til </w:t>
      </w:r>
      <w:r w:rsidR="00D36157">
        <w:rPr>
          <w:rFonts w:ascii="Bookman Old Style" w:hAnsi="Bookman Old Style"/>
          <w:sz w:val="24"/>
          <w:szCs w:val="24"/>
        </w:rPr>
        <w:t>10. klasse</w:t>
      </w:r>
      <w:r w:rsidR="00BE1509">
        <w:rPr>
          <w:rFonts w:ascii="Bookman Old Style" w:hAnsi="Bookman Old Style"/>
          <w:sz w:val="24"/>
          <w:szCs w:val="24"/>
        </w:rPr>
        <w:t>)</w:t>
      </w:r>
      <w:r w:rsidR="00C21AD2">
        <w:rPr>
          <w:rFonts w:ascii="Bookman Old Style" w:hAnsi="Bookman Old Style"/>
          <w:sz w:val="24"/>
          <w:szCs w:val="24"/>
        </w:rPr>
        <w:t xml:space="preserve">. </w:t>
      </w:r>
      <w:r w:rsidR="00EC25A8">
        <w:rPr>
          <w:rFonts w:ascii="Bookman Old Style" w:hAnsi="Bookman Old Style"/>
          <w:sz w:val="24"/>
          <w:szCs w:val="24"/>
        </w:rPr>
        <w:t>De tidlige</w:t>
      </w:r>
      <w:r w:rsidR="006857DA">
        <w:rPr>
          <w:rFonts w:ascii="Bookman Old Style" w:hAnsi="Bookman Old Style"/>
          <w:sz w:val="24"/>
          <w:szCs w:val="24"/>
        </w:rPr>
        <w:t>re</w:t>
      </w:r>
      <w:r w:rsidR="00EC25A8">
        <w:rPr>
          <w:rFonts w:ascii="Bookman Old Style" w:hAnsi="Bookman Old Style"/>
          <w:sz w:val="24"/>
          <w:szCs w:val="24"/>
        </w:rPr>
        <w:t xml:space="preserve"> </w:t>
      </w:r>
      <w:r w:rsidR="003812DA">
        <w:rPr>
          <w:rFonts w:ascii="Bookman Old Style" w:hAnsi="Bookman Old Style"/>
          <w:sz w:val="24"/>
          <w:szCs w:val="24"/>
        </w:rPr>
        <w:t>6</w:t>
      </w:r>
      <w:r w:rsidR="00CB5C7B">
        <w:rPr>
          <w:rFonts w:ascii="Bookman Old Style" w:hAnsi="Bookman Old Style"/>
          <w:sz w:val="24"/>
          <w:szCs w:val="24"/>
        </w:rPr>
        <w:t xml:space="preserve"> ugetimer</w:t>
      </w:r>
      <w:r w:rsidR="00D96BF7">
        <w:rPr>
          <w:rFonts w:ascii="Bookman Old Style" w:hAnsi="Bookman Old Style"/>
          <w:sz w:val="24"/>
          <w:szCs w:val="24"/>
        </w:rPr>
        <w:t xml:space="preserve"> i det nye tværfag </w:t>
      </w:r>
      <w:r w:rsidR="00097B78">
        <w:rPr>
          <w:rFonts w:ascii="Bookman Old Style" w:hAnsi="Bookman Old Style"/>
          <w:sz w:val="24"/>
          <w:szCs w:val="24"/>
        </w:rPr>
        <w:t xml:space="preserve">(2 </w:t>
      </w:r>
      <w:r w:rsidR="00481BA6">
        <w:rPr>
          <w:rFonts w:ascii="Bookman Old Style" w:hAnsi="Bookman Old Style"/>
          <w:sz w:val="24"/>
          <w:szCs w:val="24"/>
        </w:rPr>
        <w:t>+</w:t>
      </w:r>
      <w:r w:rsidR="002429CE">
        <w:rPr>
          <w:rFonts w:ascii="Bookman Old Style" w:hAnsi="Bookman Old Style"/>
          <w:sz w:val="24"/>
          <w:szCs w:val="24"/>
        </w:rPr>
        <w:t xml:space="preserve"> 2 + 2</w:t>
      </w:r>
      <w:r w:rsidR="003E44ED">
        <w:rPr>
          <w:rFonts w:ascii="Bookman Old Style" w:hAnsi="Bookman Old Style"/>
          <w:sz w:val="24"/>
          <w:szCs w:val="24"/>
        </w:rPr>
        <w:t xml:space="preserve">) </w:t>
      </w:r>
      <w:r w:rsidR="00AA4E03">
        <w:rPr>
          <w:rFonts w:ascii="Bookman Old Style" w:hAnsi="Bookman Old Style"/>
          <w:sz w:val="24"/>
          <w:szCs w:val="24"/>
        </w:rPr>
        <w:t xml:space="preserve">blev under </w:t>
      </w:r>
      <w:r w:rsidR="00424C49">
        <w:rPr>
          <w:rFonts w:ascii="Bookman Old Style" w:hAnsi="Bookman Old Style"/>
          <w:sz w:val="24"/>
          <w:szCs w:val="24"/>
        </w:rPr>
        <w:t>Ritt Bje</w:t>
      </w:r>
      <w:r w:rsidR="004F2FF0">
        <w:rPr>
          <w:rFonts w:ascii="Bookman Old Style" w:hAnsi="Bookman Old Style"/>
          <w:sz w:val="24"/>
          <w:szCs w:val="24"/>
        </w:rPr>
        <w:t xml:space="preserve">rregaard </w:t>
      </w:r>
      <w:r w:rsidR="00931B7D">
        <w:rPr>
          <w:rFonts w:ascii="Bookman Old Style" w:hAnsi="Bookman Old Style"/>
          <w:sz w:val="24"/>
          <w:szCs w:val="24"/>
        </w:rPr>
        <w:t xml:space="preserve">skåret ned til </w:t>
      </w:r>
      <w:r w:rsidR="00384112">
        <w:rPr>
          <w:rFonts w:ascii="Bookman Old Style" w:hAnsi="Bookman Old Style"/>
          <w:sz w:val="24"/>
          <w:szCs w:val="24"/>
        </w:rPr>
        <w:t xml:space="preserve">3 </w:t>
      </w:r>
      <w:r w:rsidR="005B1370">
        <w:rPr>
          <w:rFonts w:ascii="Bookman Old Style" w:hAnsi="Bookman Old Style"/>
          <w:sz w:val="24"/>
          <w:szCs w:val="24"/>
        </w:rPr>
        <w:t>ugetimer</w:t>
      </w:r>
      <w:r w:rsidR="00AE17E7">
        <w:rPr>
          <w:rFonts w:ascii="Bookman Old Style" w:hAnsi="Bookman Old Style"/>
          <w:sz w:val="24"/>
          <w:szCs w:val="24"/>
        </w:rPr>
        <w:t>. Resultatet blev en klar nedt</w:t>
      </w:r>
      <w:r w:rsidR="00353488">
        <w:rPr>
          <w:rFonts w:ascii="Bookman Old Style" w:hAnsi="Bookman Old Style"/>
          <w:sz w:val="24"/>
          <w:szCs w:val="24"/>
        </w:rPr>
        <w:t>oning af fagligheden.</w:t>
      </w:r>
    </w:p>
    <w:p w14:paraId="467F0C46" w14:textId="67B90A92" w:rsidR="00F511FF" w:rsidRDefault="00532BD9" w:rsidP="00DB52A3">
      <w:pPr>
        <w:tabs>
          <w:tab w:val="left" w:pos="8465"/>
        </w:tabs>
        <w:rPr>
          <w:rFonts w:ascii="Bookman Old Style" w:hAnsi="Bookman Old Style"/>
          <w:sz w:val="24"/>
          <w:szCs w:val="24"/>
        </w:rPr>
      </w:pPr>
      <w:r w:rsidRPr="00151A6A">
        <w:rPr>
          <w:rFonts w:ascii="Bookman Old Style" w:hAnsi="Bookman Old Style"/>
          <w:sz w:val="24"/>
          <w:szCs w:val="24"/>
        </w:rPr>
        <w:t>Med loven kom</w:t>
      </w:r>
      <w:r w:rsidR="000F790A" w:rsidRPr="00151A6A">
        <w:rPr>
          <w:rFonts w:ascii="Bookman Old Style" w:hAnsi="Bookman Old Style"/>
          <w:sz w:val="24"/>
          <w:szCs w:val="24"/>
        </w:rPr>
        <w:t xml:space="preserve"> tillige sam</w:t>
      </w:r>
      <w:r w:rsidR="00045219" w:rsidRPr="00151A6A">
        <w:rPr>
          <w:rFonts w:ascii="Bookman Old Style" w:hAnsi="Bookman Old Style"/>
          <w:sz w:val="24"/>
          <w:szCs w:val="24"/>
        </w:rPr>
        <w:t>tidsorientering</w:t>
      </w:r>
      <w:r w:rsidR="002C59B4" w:rsidRPr="00151A6A">
        <w:rPr>
          <w:rFonts w:ascii="Bookman Old Style" w:hAnsi="Bookman Old Style"/>
          <w:sz w:val="24"/>
          <w:szCs w:val="24"/>
        </w:rPr>
        <w:t xml:space="preserve"> i </w:t>
      </w:r>
      <w:r w:rsidR="0031401F" w:rsidRPr="00151A6A">
        <w:rPr>
          <w:rFonts w:ascii="Bookman Old Style" w:hAnsi="Bookman Old Style"/>
          <w:sz w:val="24"/>
          <w:szCs w:val="24"/>
        </w:rPr>
        <w:t xml:space="preserve">8. 9. </w:t>
      </w:r>
      <w:r w:rsidR="00F83984" w:rsidRPr="00151A6A">
        <w:rPr>
          <w:rFonts w:ascii="Bookman Old Style" w:hAnsi="Bookman Old Style"/>
          <w:sz w:val="24"/>
          <w:szCs w:val="24"/>
        </w:rPr>
        <w:t>10</w:t>
      </w:r>
      <w:r w:rsidR="00663939">
        <w:rPr>
          <w:rFonts w:ascii="Bookman Old Style" w:hAnsi="Bookman Old Style"/>
          <w:sz w:val="24"/>
          <w:szCs w:val="24"/>
        </w:rPr>
        <w:t>.</w:t>
      </w:r>
      <w:r w:rsidR="00F83984" w:rsidRPr="00151A6A">
        <w:rPr>
          <w:rFonts w:ascii="Bookman Old Style" w:hAnsi="Bookman Old Style"/>
          <w:sz w:val="24"/>
          <w:szCs w:val="24"/>
        </w:rPr>
        <w:t xml:space="preserve"> klasse</w:t>
      </w:r>
      <w:r w:rsidR="00C743E8" w:rsidRPr="00151A6A">
        <w:rPr>
          <w:rFonts w:ascii="Bookman Old Style" w:hAnsi="Bookman Old Style"/>
          <w:sz w:val="24"/>
          <w:szCs w:val="24"/>
        </w:rPr>
        <w:t>;</w:t>
      </w:r>
      <w:r w:rsidR="00130EC4" w:rsidRPr="00151A6A">
        <w:rPr>
          <w:rFonts w:ascii="Bookman Old Style" w:hAnsi="Bookman Old Style"/>
          <w:sz w:val="24"/>
          <w:szCs w:val="24"/>
        </w:rPr>
        <w:t xml:space="preserve"> et fag, der</w:t>
      </w:r>
      <w:r w:rsidR="003A2F2A">
        <w:rPr>
          <w:rFonts w:ascii="Bookman Old Style" w:hAnsi="Bookman Old Style"/>
          <w:sz w:val="24"/>
          <w:szCs w:val="24"/>
        </w:rPr>
        <w:t xml:space="preserve"> i no</w:t>
      </w:r>
      <w:r w:rsidR="00AA5B27">
        <w:rPr>
          <w:rFonts w:ascii="Bookman Old Style" w:hAnsi="Bookman Old Style"/>
          <w:sz w:val="24"/>
          <w:szCs w:val="24"/>
        </w:rPr>
        <w:t xml:space="preserve">gen </w:t>
      </w:r>
      <w:proofErr w:type="gramStart"/>
      <w:r w:rsidR="00AA5B27">
        <w:rPr>
          <w:rFonts w:ascii="Bookman Old Style" w:hAnsi="Bookman Old Style"/>
          <w:sz w:val="24"/>
          <w:szCs w:val="24"/>
        </w:rPr>
        <w:t xml:space="preserve">grad </w:t>
      </w:r>
      <w:r w:rsidR="00130EC4" w:rsidRPr="00151A6A">
        <w:rPr>
          <w:rFonts w:ascii="Bookman Old Style" w:hAnsi="Bookman Old Style"/>
          <w:sz w:val="24"/>
          <w:szCs w:val="24"/>
        </w:rPr>
        <w:t xml:space="preserve"> var</w:t>
      </w:r>
      <w:proofErr w:type="gramEnd"/>
      <w:r w:rsidR="00130EC4" w:rsidRPr="00151A6A">
        <w:rPr>
          <w:rFonts w:ascii="Bookman Old Style" w:hAnsi="Bookman Old Style"/>
          <w:sz w:val="24"/>
          <w:szCs w:val="24"/>
        </w:rPr>
        <w:t xml:space="preserve"> med til at </w:t>
      </w:r>
      <w:r w:rsidR="00F9031F" w:rsidRPr="00151A6A">
        <w:rPr>
          <w:rFonts w:ascii="Bookman Old Style" w:hAnsi="Bookman Old Style"/>
          <w:sz w:val="24"/>
          <w:szCs w:val="24"/>
        </w:rPr>
        <w:t>udviske geografi</w:t>
      </w:r>
      <w:r w:rsidR="00E44CBB" w:rsidRPr="00151A6A">
        <w:rPr>
          <w:rFonts w:ascii="Bookman Old Style" w:hAnsi="Bookman Old Style"/>
          <w:sz w:val="24"/>
          <w:szCs w:val="24"/>
        </w:rPr>
        <w:t>.</w:t>
      </w:r>
      <w:r w:rsidR="004201EF" w:rsidRPr="00151A6A">
        <w:rPr>
          <w:rFonts w:ascii="Bookman Old Style" w:hAnsi="Bookman Old Style"/>
          <w:sz w:val="24"/>
          <w:szCs w:val="24"/>
        </w:rPr>
        <w:t xml:space="preserve"> </w:t>
      </w:r>
      <w:r w:rsidR="00CC0AEA" w:rsidRPr="00151A6A">
        <w:rPr>
          <w:rFonts w:ascii="Bookman Old Style" w:hAnsi="Bookman Old Style"/>
          <w:sz w:val="24"/>
          <w:szCs w:val="24"/>
        </w:rPr>
        <w:t xml:space="preserve">Samtidsorientering </w:t>
      </w:r>
      <w:r w:rsidR="00997FF8" w:rsidRPr="00151A6A">
        <w:rPr>
          <w:rFonts w:ascii="Bookman Old Style" w:hAnsi="Bookman Old Style"/>
          <w:sz w:val="24"/>
          <w:szCs w:val="24"/>
        </w:rPr>
        <w:t>kul</w:t>
      </w:r>
      <w:r w:rsidR="004C4E0F" w:rsidRPr="00151A6A">
        <w:rPr>
          <w:rFonts w:ascii="Bookman Old Style" w:hAnsi="Bookman Old Style"/>
          <w:sz w:val="24"/>
          <w:szCs w:val="24"/>
        </w:rPr>
        <w:t>d</w:t>
      </w:r>
      <w:r w:rsidR="00997FF8" w:rsidRPr="00151A6A">
        <w:rPr>
          <w:rFonts w:ascii="Bookman Old Style" w:hAnsi="Bookman Old Style"/>
          <w:sz w:val="24"/>
          <w:szCs w:val="24"/>
        </w:rPr>
        <w:t>sejlede</w:t>
      </w:r>
      <w:r w:rsidR="00564FC8" w:rsidRPr="00151A6A">
        <w:rPr>
          <w:rFonts w:ascii="Bookman Old Style" w:hAnsi="Bookman Old Style"/>
          <w:sz w:val="24"/>
          <w:szCs w:val="24"/>
        </w:rPr>
        <w:t xml:space="preserve"> og </w:t>
      </w:r>
      <w:r w:rsidR="00465B36" w:rsidRPr="00151A6A">
        <w:rPr>
          <w:rFonts w:ascii="Bookman Old Style" w:hAnsi="Bookman Old Style"/>
          <w:sz w:val="24"/>
          <w:szCs w:val="24"/>
        </w:rPr>
        <w:t xml:space="preserve">blev </w:t>
      </w:r>
      <w:r w:rsidR="00151A6A">
        <w:rPr>
          <w:rFonts w:ascii="Bookman Old Style" w:hAnsi="Bookman Old Style"/>
          <w:sz w:val="24"/>
          <w:szCs w:val="24"/>
        </w:rPr>
        <w:t xml:space="preserve">afskaffet med </w:t>
      </w:r>
      <w:r w:rsidR="00772DB4">
        <w:rPr>
          <w:rFonts w:ascii="Bookman Old Style" w:hAnsi="Bookman Old Style"/>
          <w:sz w:val="24"/>
          <w:szCs w:val="24"/>
        </w:rPr>
        <w:t>skole</w:t>
      </w:r>
      <w:r w:rsidR="00A2312F">
        <w:rPr>
          <w:rFonts w:ascii="Bookman Old Style" w:hAnsi="Bookman Old Style"/>
          <w:sz w:val="24"/>
          <w:szCs w:val="24"/>
        </w:rPr>
        <w:t>loven af 1993</w:t>
      </w:r>
      <w:r w:rsidR="0006606D">
        <w:rPr>
          <w:rFonts w:ascii="Bookman Old Style" w:hAnsi="Bookman Old Style"/>
          <w:sz w:val="24"/>
          <w:szCs w:val="24"/>
        </w:rPr>
        <w:t xml:space="preserve">. </w:t>
      </w:r>
      <w:r w:rsidR="00E802D0" w:rsidRPr="004122BD">
        <w:rPr>
          <w:rFonts w:ascii="Bookman Old Style" w:hAnsi="Bookman Old Style"/>
          <w:sz w:val="24"/>
          <w:szCs w:val="24"/>
        </w:rPr>
        <w:t>Geografi og biologi</w:t>
      </w:r>
      <w:r w:rsidR="00502E75" w:rsidRPr="004122BD">
        <w:rPr>
          <w:rFonts w:ascii="Bookman Old Style" w:hAnsi="Bookman Old Style"/>
          <w:sz w:val="24"/>
          <w:szCs w:val="24"/>
        </w:rPr>
        <w:t xml:space="preserve"> kom ikke til at er</w:t>
      </w:r>
      <w:r w:rsidR="00A2162C" w:rsidRPr="004122BD">
        <w:rPr>
          <w:rFonts w:ascii="Bookman Old Style" w:hAnsi="Bookman Old Style"/>
          <w:sz w:val="24"/>
          <w:szCs w:val="24"/>
        </w:rPr>
        <w:t>statte det</w:t>
      </w:r>
      <w:r w:rsidR="007B472D" w:rsidRPr="004122BD">
        <w:rPr>
          <w:rFonts w:ascii="Bookman Old Style" w:hAnsi="Bookman Old Style"/>
          <w:sz w:val="24"/>
          <w:szCs w:val="24"/>
        </w:rPr>
        <w:t xml:space="preserve">, hvad </w:t>
      </w:r>
      <w:r w:rsidR="004122BD" w:rsidRPr="004122BD">
        <w:rPr>
          <w:rFonts w:ascii="Bookman Old Style" w:hAnsi="Bookman Old Style"/>
          <w:sz w:val="24"/>
          <w:szCs w:val="24"/>
        </w:rPr>
        <w:t>der ellers havde være</w:t>
      </w:r>
      <w:r w:rsidR="00CF1331">
        <w:rPr>
          <w:rFonts w:ascii="Bookman Old Style" w:hAnsi="Bookman Old Style"/>
          <w:sz w:val="24"/>
          <w:szCs w:val="24"/>
        </w:rPr>
        <w:t xml:space="preserve"> en oplagt udgang</w:t>
      </w:r>
      <w:r w:rsidR="00B9031D">
        <w:rPr>
          <w:rFonts w:ascii="Bookman Old Style" w:hAnsi="Bookman Old Style"/>
          <w:sz w:val="24"/>
          <w:szCs w:val="24"/>
        </w:rPr>
        <w:t xml:space="preserve"> i </w:t>
      </w:r>
      <w:r w:rsidR="003A00DF">
        <w:rPr>
          <w:rFonts w:ascii="Bookman Old Style" w:hAnsi="Bookman Old Style"/>
          <w:sz w:val="24"/>
          <w:szCs w:val="24"/>
        </w:rPr>
        <w:t>den situation</w:t>
      </w:r>
      <w:r w:rsidR="0052470C">
        <w:rPr>
          <w:rFonts w:ascii="Bookman Old Style" w:hAnsi="Bookman Old Style"/>
          <w:sz w:val="24"/>
          <w:szCs w:val="24"/>
        </w:rPr>
        <w:t>.</w:t>
      </w:r>
    </w:p>
    <w:p w14:paraId="2732088A" w14:textId="5F3BDAFF" w:rsidR="00713D91" w:rsidRPr="00A94C38" w:rsidRDefault="00FE5DF2" w:rsidP="00DB52A3">
      <w:pPr>
        <w:tabs>
          <w:tab w:val="left" w:pos="8465"/>
        </w:tabs>
        <w:rPr>
          <w:rFonts w:ascii="Bookman Old Style" w:hAnsi="Bookman Old Style"/>
          <w:b/>
          <w:bCs/>
          <w:sz w:val="24"/>
          <w:szCs w:val="24"/>
        </w:rPr>
      </w:pPr>
      <w:r w:rsidRPr="00A94C38">
        <w:rPr>
          <w:rFonts w:ascii="Bookman Old Style" w:hAnsi="Bookman Old Style"/>
          <w:b/>
          <w:bCs/>
          <w:sz w:val="24"/>
          <w:szCs w:val="24"/>
        </w:rPr>
        <w:t xml:space="preserve">Geografi </w:t>
      </w:r>
      <w:r w:rsidR="000226B3" w:rsidRPr="00A94C38">
        <w:rPr>
          <w:rFonts w:ascii="Bookman Old Style" w:hAnsi="Bookman Old Style"/>
          <w:b/>
          <w:bCs/>
          <w:sz w:val="24"/>
          <w:szCs w:val="24"/>
        </w:rPr>
        <w:t>1991</w:t>
      </w:r>
    </w:p>
    <w:p w14:paraId="164D616D" w14:textId="0DBA417C" w:rsidR="00DF04A8" w:rsidRDefault="004918E1" w:rsidP="00DB52A3">
      <w:pPr>
        <w:tabs>
          <w:tab w:val="left" w:pos="8465"/>
        </w:tabs>
        <w:rPr>
          <w:rFonts w:ascii="Bookman Old Style" w:hAnsi="Bookman Old Style"/>
          <w:sz w:val="24"/>
          <w:szCs w:val="24"/>
        </w:rPr>
      </w:pPr>
      <w:r>
        <w:rPr>
          <w:rFonts w:ascii="Bookman Old Style" w:hAnsi="Bookman Old Style"/>
          <w:sz w:val="24"/>
          <w:szCs w:val="24"/>
        </w:rPr>
        <w:t xml:space="preserve">I </w:t>
      </w:r>
      <w:r w:rsidR="00A932F9">
        <w:rPr>
          <w:rFonts w:ascii="Bookman Old Style" w:hAnsi="Bookman Old Style"/>
          <w:sz w:val="24"/>
          <w:szCs w:val="24"/>
        </w:rPr>
        <w:t>1991 udkom en ret</w:t>
      </w:r>
      <w:r w:rsidR="00926301">
        <w:rPr>
          <w:rFonts w:ascii="Bookman Old Style" w:hAnsi="Bookman Old Style"/>
          <w:sz w:val="24"/>
          <w:szCs w:val="24"/>
        </w:rPr>
        <w:t xml:space="preserve"> omfa</w:t>
      </w:r>
      <w:r w:rsidR="00D35C83">
        <w:rPr>
          <w:rFonts w:ascii="Bookman Old Style" w:hAnsi="Bookman Old Style"/>
          <w:sz w:val="24"/>
          <w:szCs w:val="24"/>
        </w:rPr>
        <w:t>ngsrig</w:t>
      </w:r>
      <w:r w:rsidR="00926301">
        <w:rPr>
          <w:rFonts w:ascii="Bookman Old Style" w:hAnsi="Bookman Old Style"/>
          <w:sz w:val="24"/>
          <w:szCs w:val="24"/>
        </w:rPr>
        <w:t xml:space="preserve"> </w:t>
      </w:r>
      <w:r w:rsidR="00052484">
        <w:rPr>
          <w:rFonts w:ascii="Bookman Old Style" w:hAnsi="Bookman Old Style"/>
          <w:sz w:val="24"/>
          <w:szCs w:val="24"/>
        </w:rPr>
        <w:t>undervisningsvejledning</w:t>
      </w:r>
      <w:r w:rsidR="00A65BA2">
        <w:rPr>
          <w:rFonts w:ascii="Bookman Old Style" w:hAnsi="Bookman Old Style"/>
          <w:sz w:val="24"/>
          <w:szCs w:val="24"/>
        </w:rPr>
        <w:t xml:space="preserve">, </w:t>
      </w:r>
      <w:r w:rsidR="00452EAF">
        <w:rPr>
          <w:rFonts w:ascii="Bookman Old Style" w:hAnsi="Bookman Old Style"/>
          <w:sz w:val="24"/>
          <w:szCs w:val="24"/>
        </w:rPr>
        <w:t>der var så omfattende</w:t>
      </w:r>
      <w:r w:rsidR="004022F2">
        <w:rPr>
          <w:rFonts w:ascii="Bookman Old Style" w:hAnsi="Bookman Old Style"/>
          <w:sz w:val="24"/>
          <w:szCs w:val="24"/>
        </w:rPr>
        <w:t xml:space="preserve">, at </w:t>
      </w:r>
      <w:r w:rsidR="00DF610B">
        <w:rPr>
          <w:rFonts w:ascii="Bookman Old Style" w:hAnsi="Bookman Old Style"/>
          <w:sz w:val="24"/>
          <w:szCs w:val="24"/>
        </w:rPr>
        <w:t>Geografforbundets fagudvalg</w:t>
      </w:r>
      <w:r w:rsidR="00D640F3">
        <w:rPr>
          <w:rFonts w:ascii="Bookman Old Style" w:hAnsi="Bookman Old Style"/>
          <w:sz w:val="24"/>
          <w:szCs w:val="24"/>
        </w:rPr>
        <w:t xml:space="preserve"> </w:t>
      </w:r>
      <w:r w:rsidR="008A4FB0">
        <w:rPr>
          <w:rFonts w:ascii="Bookman Old Style" w:hAnsi="Bookman Old Style"/>
          <w:sz w:val="24"/>
          <w:szCs w:val="24"/>
        </w:rPr>
        <w:t xml:space="preserve">så nødvendigheden i at </w:t>
      </w:r>
      <w:r w:rsidR="00861E2C">
        <w:rPr>
          <w:rFonts w:ascii="Bookman Old Style" w:hAnsi="Bookman Old Style"/>
          <w:sz w:val="24"/>
          <w:szCs w:val="24"/>
        </w:rPr>
        <w:t>udar</w:t>
      </w:r>
      <w:r w:rsidR="002C41E8">
        <w:rPr>
          <w:rFonts w:ascii="Bookman Old Style" w:hAnsi="Bookman Old Style"/>
          <w:sz w:val="24"/>
          <w:szCs w:val="24"/>
        </w:rPr>
        <w:t>bejde et lille h</w:t>
      </w:r>
      <w:r w:rsidR="00FE3A8F">
        <w:rPr>
          <w:rFonts w:ascii="Bookman Old Style" w:hAnsi="Bookman Old Style"/>
          <w:sz w:val="24"/>
          <w:szCs w:val="24"/>
        </w:rPr>
        <w:t>æ</w:t>
      </w:r>
      <w:r w:rsidR="002C41E8">
        <w:rPr>
          <w:rFonts w:ascii="Bookman Old Style" w:hAnsi="Bookman Old Style"/>
          <w:sz w:val="24"/>
          <w:szCs w:val="24"/>
        </w:rPr>
        <w:t>fte</w:t>
      </w:r>
      <w:r w:rsidR="003809B8">
        <w:rPr>
          <w:rFonts w:ascii="Bookman Old Style" w:hAnsi="Bookman Old Style"/>
          <w:sz w:val="24"/>
          <w:szCs w:val="24"/>
        </w:rPr>
        <w:t>,</w:t>
      </w:r>
      <w:r w:rsidR="0018540F">
        <w:rPr>
          <w:rFonts w:ascii="Bookman Old Style" w:hAnsi="Bookman Old Style"/>
          <w:sz w:val="24"/>
          <w:szCs w:val="24"/>
        </w:rPr>
        <w:t xml:space="preserve"> </w:t>
      </w:r>
      <w:r w:rsidR="00FE3A8F">
        <w:rPr>
          <w:rFonts w:ascii="Bookman Old Style" w:hAnsi="Bookman Old Style"/>
          <w:sz w:val="24"/>
          <w:szCs w:val="24"/>
        </w:rPr>
        <w:t>hvori</w:t>
      </w:r>
      <w:r w:rsidR="005B2EFA">
        <w:rPr>
          <w:rFonts w:ascii="Bookman Old Style" w:hAnsi="Bookman Old Style"/>
          <w:sz w:val="24"/>
          <w:szCs w:val="24"/>
        </w:rPr>
        <w:t xml:space="preserve"> vi fortolkede og hjalp lærerne til </w:t>
      </w:r>
      <w:r w:rsidR="00856080">
        <w:rPr>
          <w:rFonts w:ascii="Bookman Old Style" w:hAnsi="Bookman Old Style"/>
          <w:sz w:val="24"/>
          <w:szCs w:val="24"/>
        </w:rPr>
        <w:t>at arbejde fortroligt med</w:t>
      </w:r>
      <w:r w:rsidR="00712B82">
        <w:rPr>
          <w:rFonts w:ascii="Bookman Old Style" w:hAnsi="Bookman Old Style"/>
          <w:sz w:val="24"/>
          <w:szCs w:val="24"/>
        </w:rPr>
        <w:t xml:space="preserve"> denn</w:t>
      </w:r>
      <w:r w:rsidR="007C6354">
        <w:rPr>
          <w:rFonts w:ascii="Bookman Old Style" w:hAnsi="Bookman Old Style"/>
          <w:sz w:val="24"/>
          <w:szCs w:val="24"/>
        </w:rPr>
        <w:t>e nye undervisningsvejledning</w:t>
      </w:r>
      <w:r w:rsidR="00EA6718">
        <w:rPr>
          <w:rFonts w:ascii="Bookman Old Style" w:hAnsi="Bookman Old Style"/>
          <w:sz w:val="24"/>
          <w:szCs w:val="24"/>
        </w:rPr>
        <w:t xml:space="preserve">. Hæftet </w:t>
      </w:r>
      <w:r w:rsidR="0090279A">
        <w:rPr>
          <w:rFonts w:ascii="Bookman Old Style" w:hAnsi="Bookman Old Style"/>
          <w:sz w:val="24"/>
          <w:szCs w:val="24"/>
        </w:rPr>
        <w:t xml:space="preserve">kaldte vi </w:t>
      </w:r>
      <w:r w:rsidR="00372336">
        <w:rPr>
          <w:rFonts w:ascii="Bookman Old Style" w:hAnsi="Bookman Old Style"/>
          <w:sz w:val="24"/>
          <w:szCs w:val="24"/>
        </w:rPr>
        <w:t>”</w:t>
      </w:r>
      <w:r w:rsidR="005C32E0">
        <w:rPr>
          <w:rFonts w:ascii="Bookman Old Style" w:hAnsi="Bookman Old Style"/>
          <w:sz w:val="24"/>
          <w:szCs w:val="24"/>
        </w:rPr>
        <w:t>90</w:t>
      </w:r>
      <w:r w:rsidR="004144CE">
        <w:rPr>
          <w:rFonts w:ascii="Bookman Old Style" w:hAnsi="Bookman Old Style"/>
          <w:sz w:val="24"/>
          <w:szCs w:val="24"/>
        </w:rPr>
        <w:t xml:space="preserve">´ernes </w:t>
      </w:r>
      <w:r w:rsidR="00372336">
        <w:rPr>
          <w:rFonts w:ascii="Bookman Old Style" w:hAnsi="Bookman Old Style"/>
          <w:sz w:val="24"/>
          <w:szCs w:val="24"/>
        </w:rPr>
        <w:t>geografi”</w:t>
      </w:r>
      <w:r w:rsidR="00532E92">
        <w:rPr>
          <w:rFonts w:ascii="Bookman Old Style" w:hAnsi="Bookman Old Style"/>
          <w:sz w:val="24"/>
          <w:szCs w:val="24"/>
        </w:rPr>
        <w:t xml:space="preserve">. </w:t>
      </w:r>
      <w:r w:rsidR="00376F5C">
        <w:rPr>
          <w:rFonts w:ascii="Bookman Old Style" w:hAnsi="Bookman Old Style"/>
          <w:sz w:val="24"/>
          <w:szCs w:val="24"/>
        </w:rPr>
        <w:t>Heri behandlede vi</w:t>
      </w:r>
      <w:r w:rsidR="00173A7B">
        <w:rPr>
          <w:rFonts w:ascii="Bookman Old Style" w:hAnsi="Bookman Old Style"/>
          <w:sz w:val="24"/>
          <w:szCs w:val="24"/>
        </w:rPr>
        <w:t xml:space="preserve"> </w:t>
      </w:r>
      <w:r w:rsidR="000757E2">
        <w:rPr>
          <w:rFonts w:ascii="Bookman Old Style" w:hAnsi="Bookman Old Style"/>
          <w:sz w:val="24"/>
          <w:szCs w:val="24"/>
        </w:rPr>
        <w:t>de Centrale Kundskabs</w:t>
      </w:r>
      <w:r w:rsidR="00E47008">
        <w:rPr>
          <w:rFonts w:ascii="Bookman Old Style" w:hAnsi="Bookman Old Style"/>
          <w:sz w:val="24"/>
          <w:szCs w:val="24"/>
        </w:rPr>
        <w:t>områder</w:t>
      </w:r>
      <w:r w:rsidR="00BA7826">
        <w:rPr>
          <w:rFonts w:ascii="Bookman Old Style" w:hAnsi="Bookman Old Style"/>
          <w:sz w:val="24"/>
          <w:szCs w:val="24"/>
        </w:rPr>
        <w:t xml:space="preserve"> og vi redegjorde </w:t>
      </w:r>
      <w:r w:rsidR="00F25C18">
        <w:rPr>
          <w:rFonts w:ascii="Bookman Old Style" w:hAnsi="Bookman Old Style"/>
          <w:sz w:val="24"/>
          <w:szCs w:val="24"/>
        </w:rPr>
        <w:t xml:space="preserve">for </w:t>
      </w:r>
      <w:r w:rsidR="00C47E9C">
        <w:rPr>
          <w:rFonts w:ascii="Bookman Old Style" w:hAnsi="Bookman Old Style"/>
          <w:sz w:val="24"/>
          <w:szCs w:val="24"/>
        </w:rPr>
        <w:t xml:space="preserve">indholdets </w:t>
      </w:r>
      <w:r w:rsidR="00422756">
        <w:rPr>
          <w:rFonts w:ascii="Bookman Old Style" w:hAnsi="Bookman Old Style"/>
          <w:sz w:val="24"/>
          <w:szCs w:val="24"/>
        </w:rPr>
        <w:t>tyngdepunkter</w:t>
      </w:r>
      <w:r w:rsidR="00B65220">
        <w:rPr>
          <w:rFonts w:ascii="Bookman Old Style" w:hAnsi="Bookman Old Style"/>
          <w:sz w:val="24"/>
          <w:szCs w:val="24"/>
        </w:rPr>
        <w:t>:</w:t>
      </w:r>
      <w:r w:rsidR="00C04806">
        <w:rPr>
          <w:rFonts w:ascii="Bookman Old Style" w:hAnsi="Bookman Old Style"/>
          <w:sz w:val="24"/>
          <w:szCs w:val="24"/>
        </w:rPr>
        <w:t xml:space="preserve"> viden </w:t>
      </w:r>
      <w:r w:rsidR="00DC7F59">
        <w:rPr>
          <w:rFonts w:ascii="Bookman Old Style" w:hAnsi="Bookman Old Style"/>
          <w:sz w:val="24"/>
          <w:szCs w:val="24"/>
        </w:rPr>
        <w:t>–</w:t>
      </w:r>
      <w:r w:rsidR="00C04806">
        <w:rPr>
          <w:rFonts w:ascii="Bookman Old Style" w:hAnsi="Bookman Old Style"/>
          <w:sz w:val="24"/>
          <w:szCs w:val="24"/>
        </w:rPr>
        <w:t xml:space="preserve"> </w:t>
      </w:r>
      <w:r w:rsidR="00DC7F59">
        <w:rPr>
          <w:rFonts w:ascii="Bookman Old Style" w:hAnsi="Bookman Old Style"/>
          <w:sz w:val="24"/>
          <w:szCs w:val="24"/>
        </w:rPr>
        <w:t>begreber og fremgangs</w:t>
      </w:r>
      <w:r w:rsidR="0097525D">
        <w:rPr>
          <w:rFonts w:ascii="Bookman Old Style" w:hAnsi="Bookman Old Style"/>
          <w:sz w:val="24"/>
          <w:szCs w:val="24"/>
        </w:rPr>
        <w:t xml:space="preserve">måder </w:t>
      </w:r>
      <w:r w:rsidR="008D5723">
        <w:rPr>
          <w:rFonts w:ascii="Bookman Old Style" w:hAnsi="Bookman Old Style"/>
          <w:sz w:val="24"/>
          <w:szCs w:val="24"/>
        </w:rPr>
        <w:t>–</w:t>
      </w:r>
      <w:r w:rsidR="0097525D">
        <w:rPr>
          <w:rFonts w:ascii="Bookman Old Style" w:hAnsi="Bookman Old Style"/>
          <w:sz w:val="24"/>
          <w:szCs w:val="24"/>
        </w:rPr>
        <w:t xml:space="preserve"> </w:t>
      </w:r>
      <w:r w:rsidR="008D5723">
        <w:rPr>
          <w:rFonts w:ascii="Bookman Old Style" w:hAnsi="Bookman Old Style"/>
          <w:sz w:val="24"/>
          <w:szCs w:val="24"/>
        </w:rPr>
        <w:t>samt nogle</w:t>
      </w:r>
      <w:r w:rsidR="003C7CA3">
        <w:rPr>
          <w:rFonts w:ascii="Bookman Old Style" w:hAnsi="Bookman Old Style"/>
          <w:sz w:val="24"/>
          <w:szCs w:val="24"/>
        </w:rPr>
        <w:t xml:space="preserve"> overordnede </w:t>
      </w:r>
      <w:r w:rsidR="00612D3C">
        <w:rPr>
          <w:rFonts w:ascii="Bookman Old Style" w:hAnsi="Bookman Old Style"/>
          <w:sz w:val="24"/>
          <w:szCs w:val="24"/>
        </w:rPr>
        <w:t>perspektiver</w:t>
      </w:r>
      <w:r w:rsidR="007938EA">
        <w:rPr>
          <w:rFonts w:ascii="Bookman Old Style" w:hAnsi="Bookman Old Style"/>
          <w:sz w:val="24"/>
          <w:szCs w:val="24"/>
        </w:rPr>
        <w:t>.</w:t>
      </w:r>
    </w:p>
    <w:p w14:paraId="5D0AD619" w14:textId="03C45CFF" w:rsidR="00342EB9" w:rsidRDefault="00342EB9" w:rsidP="00DB52A3">
      <w:pPr>
        <w:tabs>
          <w:tab w:val="left" w:pos="8465"/>
        </w:tabs>
        <w:rPr>
          <w:rFonts w:ascii="Bookman Old Style" w:hAnsi="Bookman Old Style"/>
          <w:sz w:val="24"/>
          <w:szCs w:val="24"/>
        </w:rPr>
      </w:pPr>
    </w:p>
    <w:p w14:paraId="1F3042EF" w14:textId="69A05005" w:rsidR="00342EB9" w:rsidRPr="001028B6" w:rsidRDefault="00FB72B8" w:rsidP="00DB52A3">
      <w:pPr>
        <w:tabs>
          <w:tab w:val="left" w:pos="8465"/>
        </w:tabs>
        <w:rPr>
          <w:rFonts w:ascii="Bookman Old Style" w:hAnsi="Bookman Old Style"/>
          <w:b/>
          <w:bCs/>
          <w:sz w:val="24"/>
          <w:szCs w:val="24"/>
        </w:rPr>
      </w:pPr>
      <w:r w:rsidRPr="001028B6">
        <w:rPr>
          <w:rFonts w:ascii="Bookman Old Style" w:hAnsi="Bookman Old Style"/>
          <w:b/>
          <w:bCs/>
          <w:sz w:val="24"/>
          <w:szCs w:val="24"/>
        </w:rPr>
        <w:t>1993-</w:t>
      </w:r>
      <w:r w:rsidR="009259D7" w:rsidRPr="001028B6">
        <w:rPr>
          <w:rFonts w:ascii="Bookman Old Style" w:hAnsi="Bookman Old Style"/>
          <w:b/>
          <w:bCs/>
          <w:sz w:val="24"/>
          <w:szCs w:val="24"/>
        </w:rPr>
        <w:t>loven</w:t>
      </w:r>
    </w:p>
    <w:p w14:paraId="462AAE00" w14:textId="7799981F" w:rsidR="00CB38EF" w:rsidRDefault="004E5CDE" w:rsidP="00DB52A3">
      <w:pPr>
        <w:tabs>
          <w:tab w:val="left" w:pos="8465"/>
        </w:tabs>
        <w:rPr>
          <w:rFonts w:ascii="Bookman Old Style" w:hAnsi="Bookman Old Style"/>
          <w:sz w:val="24"/>
          <w:szCs w:val="24"/>
        </w:rPr>
      </w:pPr>
      <w:r>
        <w:rPr>
          <w:rFonts w:ascii="Bookman Old Style" w:hAnsi="Bookman Old Style"/>
          <w:sz w:val="24"/>
          <w:szCs w:val="24"/>
        </w:rPr>
        <w:t xml:space="preserve">Loven </w:t>
      </w:r>
      <w:r w:rsidR="0035563A">
        <w:rPr>
          <w:rFonts w:ascii="Bookman Old Style" w:hAnsi="Bookman Old Style"/>
          <w:sz w:val="24"/>
          <w:szCs w:val="24"/>
        </w:rPr>
        <w:t xml:space="preserve">var udtryk </w:t>
      </w:r>
      <w:r w:rsidR="003F69CC">
        <w:rPr>
          <w:rFonts w:ascii="Bookman Old Style" w:hAnsi="Bookman Old Style"/>
          <w:sz w:val="24"/>
          <w:szCs w:val="24"/>
        </w:rPr>
        <w:t xml:space="preserve">for </w:t>
      </w:r>
      <w:r w:rsidR="00C52AAE">
        <w:rPr>
          <w:rFonts w:ascii="Bookman Old Style" w:hAnsi="Bookman Old Style"/>
          <w:sz w:val="24"/>
          <w:szCs w:val="24"/>
        </w:rPr>
        <w:t xml:space="preserve">en kraftig </w:t>
      </w:r>
      <w:r w:rsidR="008A5831">
        <w:rPr>
          <w:rFonts w:ascii="Bookman Old Style" w:hAnsi="Bookman Old Style"/>
          <w:sz w:val="24"/>
          <w:szCs w:val="24"/>
        </w:rPr>
        <w:t>op</w:t>
      </w:r>
      <w:r w:rsidR="00E87190">
        <w:rPr>
          <w:rFonts w:ascii="Bookman Old Style" w:hAnsi="Bookman Old Style"/>
          <w:sz w:val="24"/>
          <w:szCs w:val="24"/>
        </w:rPr>
        <w:t>prioritering</w:t>
      </w:r>
      <w:r w:rsidR="00764858">
        <w:rPr>
          <w:rFonts w:ascii="Bookman Old Style" w:hAnsi="Bookman Old Style"/>
          <w:sz w:val="24"/>
          <w:szCs w:val="24"/>
        </w:rPr>
        <w:t xml:space="preserve"> af </w:t>
      </w:r>
      <w:r w:rsidR="00F55821">
        <w:rPr>
          <w:rFonts w:ascii="Bookman Old Style" w:hAnsi="Bookman Old Style"/>
          <w:sz w:val="24"/>
          <w:szCs w:val="24"/>
        </w:rPr>
        <w:t>naturfagene</w:t>
      </w:r>
      <w:r w:rsidR="00380595">
        <w:rPr>
          <w:rFonts w:ascii="Bookman Old Style" w:hAnsi="Bookman Old Style"/>
          <w:sz w:val="24"/>
          <w:szCs w:val="24"/>
        </w:rPr>
        <w:t xml:space="preserve">. </w:t>
      </w:r>
      <w:r w:rsidR="0009408C">
        <w:rPr>
          <w:rFonts w:ascii="Bookman Old Style" w:hAnsi="Bookman Old Style"/>
          <w:sz w:val="24"/>
          <w:szCs w:val="24"/>
        </w:rPr>
        <w:t>Bertel Haa</w:t>
      </w:r>
      <w:r w:rsidR="002B0240">
        <w:rPr>
          <w:rFonts w:ascii="Bookman Old Style" w:hAnsi="Bookman Old Style"/>
          <w:sz w:val="24"/>
          <w:szCs w:val="24"/>
        </w:rPr>
        <w:t>rder havde meget</w:t>
      </w:r>
      <w:r w:rsidR="002C0577">
        <w:rPr>
          <w:rFonts w:ascii="Bookman Old Style" w:hAnsi="Bookman Old Style"/>
          <w:sz w:val="24"/>
          <w:szCs w:val="24"/>
        </w:rPr>
        <w:t xml:space="preserve"> sympati</w:t>
      </w:r>
      <w:r w:rsidR="00801D44">
        <w:rPr>
          <w:rFonts w:ascii="Bookman Old Style" w:hAnsi="Bookman Old Style"/>
          <w:sz w:val="24"/>
          <w:szCs w:val="24"/>
        </w:rPr>
        <w:t xml:space="preserve"> </w:t>
      </w:r>
      <w:r w:rsidR="00BA5F1B">
        <w:rPr>
          <w:rFonts w:ascii="Bookman Old Style" w:hAnsi="Bookman Old Style"/>
          <w:sz w:val="24"/>
          <w:szCs w:val="24"/>
        </w:rPr>
        <w:t xml:space="preserve">for den </w:t>
      </w:r>
      <w:r w:rsidR="007C5CB0">
        <w:rPr>
          <w:rFonts w:ascii="Bookman Old Style" w:hAnsi="Bookman Old Style"/>
          <w:sz w:val="24"/>
          <w:szCs w:val="24"/>
        </w:rPr>
        <w:t>naturfaglige ”</w:t>
      </w:r>
      <w:r w:rsidR="004A48DA">
        <w:rPr>
          <w:rFonts w:ascii="Bookman Old Style" w:hAnsi="Bookman Old Style"/>
          <w:sz w:val="24"/>
          <w:szCs w:val="24"/>
        </w:rPr>
        <w:t>oprustning”</w:t>
      </w:r>
      <w:r w:rsidR="0024455F">
        <w:rPr>
          <w:rFonts w:ascii="Bookman Old Style" w:hAnsi="Bookman Old Style"/>
          <w:sz w:val="24"/>
          <w:szCs w:val="24"/>
        </w:rPr>
        <w:t xml:space="preserve">, der i en årrække </w:t>
      </w:r>
      <w:r w:rsidR="008955C3">
        <w:rPr>
          <w:rFonts w:ascii="Bookman Old Style" w:hAnsi="Bookman Old Style"/>
          <w:sz w:val="24"/>
          <w:szCs w:val="24"/>
        </w:rPr>
        <w:t xml:space="preserve">havde fundet sted i </w:t>
      </w:r>
      <w:r w:rsidR="004635F6">
        <w:rPr>
          <w:rFonts w:ascii="Bookman Old Style" w:hAnsi="Bookman Old Style"/>
          <w:sz w:val="24"/>
          <w:szCs w:val="24"/>
        </w:rPr>
        <w:t xml:space="preserve">angelsaksiske </w:t>
      </w:r>
      <w:r w:rsidR="00D25189">
        <w:rPr>
          <w:rFonts w:ascii="Bookman Old Style" w:hAnsi="Bookman Old Style"/>
          <w:sz w:val="24"/>
          <w:szCs w:val="24"/>
        </w:rPr>
        <w:t>skolesystemer</w:t>
      </w:r>
      <w:r w:rsidR="008C6815">
        <w:rPr>
          <w:rFonts w:ascii="Bookman Old Style" w:hAnsi="Bookman Old Style"/>
          <w:sz w:val="24"/>
          <w:szCs w:val="24"/>
        </w:rPr>
        <w:t xml:space="preserve">. </w:t>
      </w:r>
    </w:p>
    <w:p w14:paraId="5A6DDB84" w14:textId="00B236F4" w:rsidR="002B62B8" w:rsidRDefault="00F21177" w:rsidP="00DB52A3">
      <w:pPr>
        <w:tabs>
          <w:tab w:val="left" w:pos="8465"/>
        </w:tabs>
        <w:rPr>
          <w:rFonts w:ascii="Bookman Old Style" w:hAnsi="Bookman Old Style"/>
          <w:sz w:val="24"/>
          <w:szCs w:val="24"/>
        </w:rPr>
      </w:pPr>
      <w:r>
        <w:rPr>
          <w:rFonts w:ascii="Bookman Old Style" w:hAnsi="Bookman Old Style"/>
          <w:sz w:val="24"/>
          <w:szCs w:val="24"/>
        </w:rPr>
        <w:t>Et nyt tværfag så dagens</w:t>
      </w:r>
      <w:r w:rsidR="00963177">
        <w:rPr>
          <w:rFonts w:ascii="Bookman Old Style" w:hAnsi="Bookman Old Style"/>
          <w:sz w:val="24"/>
          <w:szCs w:val="24"/>
        </w:rPr>
        <w:t xml:space="preserve"> lys</w:t>
      </w:r>
      <w:r w:rsidR="00BA2B16">
        <w:rPr>
          <w:rFonts w:ascii="Bookman Old Style" w:hAnsi="Bookman Old Style"/>
          <w:sz w:val="24"/>
          <w:szCs w:val="24"/>
        </w:rPr>
        <w:t xml:space="preserve">. </w:t>
      </w:r>
      <w:r w:rsidR="00D1039E">
        <w:rPr>
          <w:rFonts w:ascii="Bookman Old Style" w:hAnsi="Bookman Old Style"/>
          <w:sz w:val="24"/>
          <w:szCs w:val="24"/>
        </w:rPr>
        <w:t xml:space="preserve">Den ikke fagdelte </w:t>
      </w:r>
      <w:r w:rsidR="008B2E00">
        <w:rPr>
          <w:rFonts w:ascii="Bookman Old Style" w:hAnsi="Bookman Old Style"/>
          <w:sz w:val="24"/>
          <w:szCs w:val="24"/>
        </w:rPr>
        <w:t xml:space="preserve">undervisning blev </w:t>
      </w:r>
      <w:r w:rsidR="00731D2A">
        <w:rPr>
          <w:rFonts w:ascii="Bookman Old Style" w:hAnsi="Bookman Old Style"/>
          <w:sz w:val="24"/>
          <w:szCs w:val="24"/>
        </w:rPr>
        <w:t>nu erstattet</w:t>
      </w:r>
      <w:r w:rsidR="00B17056">
        <w:rPr>
          <w:rFonts w:ascii="Bookman Old Style" w:hAnsi="Bookman Old Style"/>
          <w:sz w:val="24"/>
          <w:szCs w:val="24"/>
        </w:rPr>
        <w:t xml:space="preserve"> af </w:t>
      </w:r>
      <w:r w:rsidR="0041357A">
        <w:rPr>
          <w:rFonts w:ascii="Bookman Old Style" w:hAnsi="Bookman Old Style"/>
          <w:sz w:val="24"/>
          <w:szCs w:val="24"/>
        </w:rPr>
        <w:t>natur/tekni</w:t>
      </w:r>
      <w:r w:rsidR="008E19D8">
        <w:rPr>
          <w:rFonts w:ascii="Bookman Old Style" w:hAnsi="Bookman Old Style"/>
          <w:sz w:val="24"/>
          <w:szCs w:val="24"/>
        </w:rPr>
        <w:t>k</w:t>
      </w:r>
      <w:r w:rsidR="007426F6">
        <w:rPr>
          <w:rFonts w:ascii="Bookman Old Style" w:hAnsi="Bookman Old Style"/>
          <w:sz w:val="24"/>
          <w:szCs w:val="24"/>
        </w:rPr>
        <w:t xml:space="preserve">. </w:t>
      </w:r>
      <w:r w:rsidR="006B4532">
        <w:rPr>
          <w:rFonts w:ascii="Bookman Old Style" w:hAnsi="Bookman Old Style"/>
          <w:sz w:val="24"/>
          <w:szCs w:val="24"/>
        </w:rPr>
        <w:t xml:space="preserve">Denne gang var det </w:t>
      </w:r>
      <w:r w:rsidR="00D87958">
        <w:rPr>
          <w:rFonts w:ascii="Bookman Old Style" w:hAnsi="Bookman Old Style"/>
          <w:sz w:val="24"/>
          <w:szCs w:val="24"/>
        </w:rPr>
        <w:t>fysik</w:t>
      </w:r>
      <w:r w:rsidR="00C503A8">
        <w:rPr>
          <w:rFonts w:ascii="Bookman Old Style" w:hAnsi="Bookman Old Style"/>
          <w:sz w:val="24"/>
          <w:szCs w:val="24"/>
        </w:rPr>
        <w:t>,</w:t>
      </w:r>
      <w:r w:rsidR="00957507">
        <w:rPr>
          <w:rFonts w:ascii="Bookman Old Style" w:hAnsi="Bookman Old Style"/>
          <w:sz w:val="24"/>
          <w:szCs w:val="24"/>
        </w:rPr>
        <w:t xml:space="preserve"> biolog</w:t>
      </w:r>
      <w:r w:rsidR="00856BCA">
        <w:rPr>
          <w:rFonts w:ascii="Bookman Old Style" w:hAnsi="Bookman Old Style"/>
          <w:sz w:val="24"/>
          <w:szCs w:val="24"/>
        </w:rPr>
        <w:t>i</w:t>
      </w:r>
      <w:r w:rsidR="00957507">
        <w:rPr>
          <w:rFonts w:ascii="Bookman Old Style" w:hAnsi="Bookman Old Style"/>
          <w:sz w:val="24"/>
          <w:szCs w:val="24"/>
        </w:rPr>
        <w:t xml:space="preserve"> og geografi</w:t>
      </w:r>
      <w:r w:rsidR="003F148B">
        <w:rPr>
          <w:rFonts w:ascii="Bookman Old Style" w:hAnsi="Bookman Old Style"/>
          <w:sz w:val="24"/>
          <w:szCs w:val="24"/>
        </w:rPr>
        <w:t>, der skulle slås sammen</w:t>
      </w:r>
      <w:r w:rsidR="00A41C32">
        <w:rPr>
          <w:rFonts w:ascii="Bookman Old Style" w:hAnsi="Bookman Old Style"/>
          <w:sz w:val="24"/>
          <w:szCs w:val="24"/>
        </w:rPr>
        <w:t xml:space="preserve">. </w:t>
      </w:r>
      <w:r w:rsidR="00AD5D04">
        <w:rPr>
          <w:rFonts w:ascii="Bookman Old Style" w:hAnsi="Bookman Old Style"/>
          <w:sz w:val="24"/>
          <w:szCs w:val="24"/>
        </w:rPr>
        <w:t xml:space="preserve">Der </w:t>
      </w:r>
      <w:r w:rsidR="00A95CB5">
        <w:rPr>
          <w:rFonts w:ascii="Bookman Old Style" w:hAnsi="Bookman Old Style"/>
          <w:sz w:val="24"/>
          <w:szCs w:val="24"/>
        </w:rPr>
        <w:t>udspandt</w:t>
      </w:r>
      <w:r w:rsidR="00785F75">
        <w:rPr>
          <w:rFonts w:ascii="Bookman Old Style" w:hAnsi="Bookman Old Style"/>
          <w:sz w:val="24"/>
          <w:szCs w:val="24"/>
        </w:rPr>
        <w:t xml:space="preserve"> sig heftige</w:t>
      </w:r>
      <w:r w:rsidR="00647ECA">
        <w:rPr>
          <w:rFonts w:ascii="Bookman Old Style" w:hAnsi="Bookman Old Style"/>
          <w:sz w:val="24"/>
          <w:szCs w:val="24"/>
        </w:rPr>
        <w:t xml:space="preserve"> diskus</w:t>
      </w:r>
      <w:r w:rsidR="003943CD">
        <w:rPr>
          <w:rFonts w:ascii="Bookman Old Style" w:hAnsi="Bookman Old Style"/>
          <w:sz w:val="24"/>
          <w:szCs w:val="24"/>
        </w:rPr>
        <w:t xml:space="preserve">sioner </w:t>
      </w:r>
      <w:r w:rsidR="00930A50">
        <w:rPr>
          <w:rFonts w:ascii="Bookman Old Style" w:hAnsi="Bookman Old Style"/>
          <w:sz w:val="24"/>
          <w:szCs w:val="24"/>
        </w:rPr>
        <w:t>i de faglige foreninger</w:t>
      </w:r>
      <w:r w:rsidR="001C1133">
        <w:rPr>
          <w:rFonts w:ascii="Bookman Old Style" w:hAnsi="Bookman Old Style"/>
          <w:sz w:val="24"/>
          <w:szCs w:val="24"/>
        </w:rPr>
        <w:t>, om det</w:t>
      </w:r>
      <w:r w:rsidR="00B02784">
        <w:rPr>
          <w:rFonts w:ascii="Bookman Old Style" w:hAnsi="Bookman Old Style"/>
          <w:sz w:val="24"/>
          <w:szCs w:val="24"/>
        </w:rPr>
        <w:t xml:space="preserve">, at slå fagene sammen </w:t>
      </w:r>
      <w:r w:rsidR="00162F41">
        <w:rPr>
          <w:rFonts w:ascii="Bookman Old Style" w:hAnsi="Bookman Old Style"/>
          <w:sz w:val="24"/>
          <w:szCs w:val="24"/>
        </w:rPr>
        <w:t xml:space="preserve">i </w:t>
      </w:r>
      <w:r w:rsidR="003010B0">
        <w:rPr>
          <w:rFonts w:ascii="Bookman Old Style" w:hAnsi="Bookman Old Style"/>
          <w:sz w:val="24"/>
          <w:szCs w:val="24"/>
        </w:rPr>
        <w:t>tre fjerde</w:t>
      </w:r>
      <w:r w:rsidR="009D7CC0">
        <w:rPr>
          <w:rFonts w:ascii="Bookman Old Style" w:hAnsi="Bookman Old Style"/>
          <w:sz w:val="24"/>
          <w:szCs w:val="24"/>
        </w:rPr>
        <w:t xml:space="preserve">dele af </w:t>
      </w:r>
      <w:r w:rsidR="00F71BC8">
        <w:rPr>
          <w:rFonts w:ascii="Bookman Old Style" w:hAnsi="Bookman Old Style"/>
          <w:sz w:val="24"/>
          <w:szCs w:val="24"/>
        </w:rPr>
        <w:t>forløbet</w:t>
      </w:r>
      <w:r w:rsidR="006570C6">
        <w:rPr>
          <w:rFonts w:ascii="Bookman Old Style" w:hAnsi="Bookman Old Style"/>
          <w:sz w:val="24"/>
          <w:szCs w:val="24"/>
        </w:rPr>
        <w:t xml:space="preserve">, ville </w:t>
      </w:r>
      <w:r w:rsidR="00B252CD">
        <w:rPr>
          <w:rFonts w:ascii="Bookman Old Style" w:hAnsi="Bookman Old Style"/>
          <w:sz w:val="24"/>
          <w:szCs w:val="24"/>
        </w:rPr>
        <w:t xml:space="preserve">give eleverne </w:t>
      </w:r>
      <w:r w:rsidR="003A0EB4">
        <w:rPr>
          <w:rFonts w:ascii="Bookman Old Style" w:hAnsi="Bookman Old Style"/>
          <w:sz w:val="24"/>
          <w:szCs w:val="24"/>
        </w:rPr>
        <w:t xml:space="preserve">en </w:t>
      </w:r>
      <w:r w:rsidR="00D211B8">
        <w:rPr>
          <w:rFonts w:ascii="Bookman Old Style" w:hAnsi="Bookman Old Style"/>
          <w:sz w:val="24"/>
          <w:szCs w:val="24"/>
        </w:rPr>
        <w:t>bedre faglig viden</w:t>
      </w:r>
      <w:r w:rsidR="00CA56ED">
        <w:rPr>
          <w:rFonts w:ascii="Bookman Old Style" w:hAnsi="Bookman Old Style"/>
          <w:sz w:val="24"/>
          <w:szCs w:val="24"/>
        </w:rPr>
        <w:t xml:space="preserve"> og kom</w:t>
      </w:r>
      <w:r w:rsidR="00FC6135">
        <w:rPr>
          <w:rFonts w:ascii="Bookman Old Style" w:hAnsi="Bookman Old Style"/>
          <w:sz w:val="24"/>
          <w:szCs w:val="24"/>
        </w:rPr>
        <w:t>petence</w:t>
      </w:r>
      <w:r w:rsidR="008F40A2">
        <w:rPr>
          <w:rFonts w:ascii="Bookman Old Style" w:hAnsi="Bookman Old Style"/>
          <w:sz w:val="24"/>
          <w:szCs w:val="24"/>
        </w:rPr>
        <w:t xml:space="preserve">. </w:t>
      </w:r>
      <w:r w:rsidR="00952C3D">
        <w:rPr>
          <w:rFonts w:ascii="Bookman Old Style" w:hAnsi="Bookman Old Style"/>
          <w:sz w:val="24"/>
          <w:szCs w:val="24"/>
        </w:rPr>
        <w:t xml:space="preserve">Det var på det </w:t>
      </w:r>
      <w:r w:rsidR="00964BD6">
        <w:rPr>
          <w:rFonts w:ascii="Bookman Old Style" w:hAnsi="Bookman Old Style"/>
          <w:sz w:val="24"/>
          <w:szCs w:val="24"/>
        </w:rPr>
        <w:t>tidspunkt</w:t>
      </w:r>
      <w:r w:rsidR="00552071">
        <w:rPr>
          <w:rFonts w:ascii="Bookman Old Style" w:hAnsi="Bookman Old Style"/>
          <w:sz w:val="24"/>
          <w:szCs w:val="24"/>
        </w:rPr>
        <w:t xml:space="preserve"> yderst sjældent</w:t>
      </w:r>
      <w:r w:rsidR="00A821F3">
        <w:rPr>
          <w:rFonts w:ascii="Bookman Old Style" w:hAnsi="Bookman Old Style"/>
          <w:sz w:val="24"/>
          <w:szCs w:val="24"/>
        </w:rPr>
        <w:t xml:space="preserve">, at en lærerstuderende </w:t>
      </w:r>
      <w:r w:rsidR="00F07B12">
        <w:rPr>
          <w:rFonts w:ascii="Bookman Old Style" w:hAnsi="Bookman Old Style"/>
          <w:sz w:val="24"/>
          <w:szCs w:val="24"/>
        </w:rPr>
        <w:t xml:space="preserve">valgte tre </w:t>
      </w:r>
      <w:r w:rsidR="00294670">
        <w:rPr>
          <w:rFonts w:ascii="Bookman Old Style" w:hAnsi="Bookman Old Style"/>
          <w:sz w:val="24"/>
          <w:szCs w:val="24"/>
        </w:rPr>
        <w:t>naturfag som lin</w:t>
      </w:r>
      <w:r w:rsidR="00657DB4">
        <w:rPr>
          <w:rFonts w:ascii="Bookman Old Style" w:hAnsi="Bookman Old Style"/>
          <w:sz w:val="24"/>
          <w:szCs w:val="24"/>
        </w:rPr>
        <w:t>jefag</w:t>
      </w:r>
      <w:r w:rsidR="00BF7814">
        <w:rPr>
          <w:rFonts w:ascii="Bookman Old Style" w:hAnsi="Bookman Old Style"/>
          <w:sz w:val="24"/>
          <w:szCs w:val="24"/>
        </w:rPr>
        <w:t xml:space="preserve">. </w:t>
      </w:r>
      <w:r w:rsidR="000D4817">
        <w:rPr>
          <w:rFonts w:ascii="Bookman Old Style" w:hAnsi="Bookman Old Style"/>
          <w:sz w:val="24"/>
          <w:szCs w:val="24"/>
        </w:rPr>
        <w:t xml:space="preserve">Situationen </w:t>
      </w:r>
      <w:r w:rsidR="001B6EEB">
        <w:rPr>
          <w:rFonts w:ascii="Bookman Old Style" w:hAnsi="Bookman Old Style"/>
          <w:sz w:val="24"/>
          <w:szCs w:val="24"/>
        </w:rPr>
        <w:t>var altså ikke bedre end før</w:t>
      </w:r>
      <w:r w:rsidR="00D20737">
        <w:rPr>
          <w:rFonts w:ascii="Bookman Old Style" w:hAnsi="Bookman Old Style"/>
          <w:sz w:val="24"/>
          <w:szCs w:val="24"/>
        </w:rPr>
        <w:t>,</w:t>
      </w:r>
      <w:r w:rsidR="00FC16F1">
        <w:rPr>
          <w:rFonts w:ascii="Bookman Old Style" w:hAnsi="Bookman Old Style"/>
          <w:sz w:val="24"/>
          <w:szCs w:val="24"/>
        </w:rPr>
        <w:t xml:space="preserve"> og det </w:t>
      </w:r>
      <w:r w:rsidR="00F07409">
        <w:rPr>
          <w:rFonts w:ascii="Bookman Old Style" w:hAnsi="Bookman Old Style"/>
          <w:sz w:val="24"/>
          <w:szCs w:val="24"/>
        </w:rPr>
        <w:t>viste</w:t>
      </w:r>
      <w:r w:rsidR="00DB1922">
        <w:rPr>
          <w:rFonts w:ascii="Bookman Old Style" w:hAnsi="Bookman Old Style"/>
          <w:sz w:val="24"/>
          <w:szCs w:val="24"/>
        </w:rPr>
        <w:t xml:space="preserve"> sig</w:t>
      </w:r>
      <w:r w:rsidR="00B24A93">
        <w:rPr>
          <w:rFonts w:ascii="Bookman Old Style" w:hAnsi="Bookman Old Style"/>
          <w:sz w:val="24"/>
          <w:szCs w:val="24"/>
        </w:rPr>
        <w:t xml:space="preserve"> </w:t>
      </w:r>
      <w:r w:rsidR="00F45D25">
        <w:rPr>
          <w:rFonts w:ascii="Bookman Old Style" w:hAnsi="Bookman Old Style"/>
          <w:sz w:val="24"/>
          <w:szCs w:val="24"/>
        </w:rPr>
        <w:t xml:space="preserve">at </w:t>
      </w:r>
      <w:r w:rsidR="00CD3AA6">
        <w:rPr>
          <w:rFonts w:ascii="Bookman Old Style" w:hAnsi="Bookman Old Style"/>
          <w:sz w:val="24"/>
          <w:szCs w:val="24"/>
        </w:rPr>
        <w:t>megen natur/teknik</w:t>
      </w:r>
      <w:r w:rsidR="00AC6FAD">
        <w:rPr>
          <w:rFonts w:ascii="Bookman Old Style" w:hAnsi="Bookman Old Style"/>
          <w:sz w:val="24"/>
          <w:szCs w:val="24"/>
        </w:rPr>
        <w:t>- undervisning</w:t>
      </w:r>
      <w:r w:rsidR="0060217C">
        <w:rPr>
          <w:rFonts w:ascii="Bookman Old Style" w:hAnsi="Bookman Old Style"/>
          <w:sz w:val="24"/>
          <w:szCs w:val="24"/>
        </w:rPr>
        <w:t xml:space="preserve"> </w:t>
      </w:r>
      <w:r w:rsidR="0011688E">
        <w:rPr>
          <w:rFonts w:ascii="Bookman Old Style" w:hAnsi="Bookman Old Style"/>
          <w:sz w:val="24"/>
          <w:szCs w:val="24"/>
        </w:rPr>
        <w:t xml:space="preserve">blev </w:t>
      </w:r>
      <w:r w:rsidR="00935151">
        <w:rPr>
          <w:rFonts w:ascii="Bookman Old Style" w:hAnsi="Bookman Old Style"/>
          <w:sz w:val="24"/>
          <w:szCs w:val="24"/>
        </w:rPr>
        <w:t xml:space="preserve">varetaget </w:t>
      </w:r>
      <w:r w:rsidR="00922E69">
        <w:rPr>
          <w:rFonts w:ascii="Bookman Old Style" w:hAnsi="Bookman Old Style"/>
          <w:sz w:val="24"/>
          <w:szCs w:val="24"/>
        </w:rPr>
        <w:t xml:space="preserve">af </w:t>
      </w:r>
      <w:r w:rsidR="00F62A3F">
        <w:rPr>
          <w:rFonts w:ascii="Bookman Old Style" w:hAnsi="Bookman Old Style"/>
          <w:sz w:val="24"/>
          <w:szCs w:val="24"/>
        </w:rPr>
        <w:t>ikke faguddannede lærere</w:t>
      </w:r>
      <w:r w:rsidR="0018025B">
        <w:rPr>
          <w:rFonts w:ascii="Bookman Old Style" w:hAnsi="Bookman Old Style"/>
          <w:sz w:val="24"/>
          <w:szCs w:val="24"/>
        </w:rPr>
        <w:t xml:space="preserve"> og i bedste fal</w:t>
      </w:r>
      <w:r w:rsidR="00845178">
        <w:rPr>
          <w:rFonts w:ascii="Bookman Old Style" w:hAnsi="Bookman Old Style"/>
          <w:sz w:val="24"/>
          <w:szCs w:val="24"/>
        </w:rPr>
        <w:t>d</w:t>
      </w:r>
      <w:r w:rsidR="00101555">
        <w:rPr>
          <w:rFonts w:ascii="Bookman Old Style" w:hAnsi="Bookman Old Style"/>
          <w:sz w:val="24"/>
          <w:szCs w:val="24"/>
        </w:rPr>
        <w:t xml:space="preserve"> </w:t>
      </w:r>
      <w:r w:rsidR="0029015D">
        <w:rPr>
          <w:rFonts w:ascii="Bookman Old Style" w:hAnsi="Bookman Old Style"/>
          <w:sz w:val="24"/>
          <w:szCs w:val="24"/>
        </w:rPr>
        <w:t>af fysik</w:t>
      </w:r>
      <w:r w:rsidR="008E6079">
        <w:rPr>
          <w:rFonts w:ascii="Bookman Old Style" w:hAnsi="Bookman Old Style"/>
          <w:sz w:val="24"/>
          <w:szCs w:val="24"/>
        </w:rPr>
        <w:t>- eller</w:t>
      </w:r>
      <w:r w:rsidR="00BE769F">
        <w:rPr>
          <w:rFonts w:ascii="Bookman Old Style" w:hAnsi="Bookman Old Style"/>
          <w:sz w:val="24"/>
          <w:szCs w:val="24"/>
        </w:rPr>
        <w:t xml:space="preserve"> </w:t>
      </w:r>
      <w:r w:rsidR="00E152D3">
        <w:rPr>
          <w:rFonts w:ascii="Bookman Old Style" w:hAnsi="Bookman Old Style"/>
          <w:sz w:val="24"/>
          <w:szCs w:val="24"/>
        </w:rPr>
        <w:t>biologilærere</w:t>
      </w:r>
      <w:r w:rsidR="003A5193">
        <w:rPr>
          <w:rFonts w:ascii="Bookman Old Style" w:hAnsi="Bookman Old Style"/>
          <w:sz w:val="24"/>
          <w:szCs w:val="24"/>
        </w:rPr>
        <w:t xml:space="preserve"> med det resultat</w:t>
      </w:r>
      <w:r w:rsidR="000654FE">
        <w:rPr>
          <w:rFonts w:ascii="Bookman Old Style" w:hAnsi="Bookman Old Style"/>
          <w:sz w:val="24"/>
          <w:szCs w:val="24"/>
        </w:rPr>
        <w:t xml:space="preserve">, at geografi </w:t>
      </w:r>
      <w:r w:rsidR="00B91980">
        <w:rPr>
          <w:rFonts w:ascii="Bookman Old Style" w:hAnsi="Bookman Old Style"/>
          <w:sz w:val="24"/>
          <w:szCs w:val="24"/>
        </w:rPr>
        <w:t>forsøm</w:t>
      </w:r>
      <w:r w:rsidR="00A71715">
        <w:rPr>
          <w:rFonts w:ascii="Bookman Old Style" w:hAnsi="Bookman Old Style"/>
          <w:sz w:val="24"/>
          <w:szCs w:val="24"/>
        </w:rPr>
        <w:t>t</w:t>
      </w:r>
      <w:r w:rsidR="00B91980">
        <w:rPr>
          <w:rFonts w:ascii="Bookman Old Style" w:hAnsi="Bookman Old Style"/>
          <w:sz w:val="24"/>
          <w:szCs w:val="24"/>
        </w:rPr>
        <w:t>es.</w:t>
      </w:r>
      <w:r w:rsidR="00AD3739">
        <w:rPr>
          <w:rFonts w:ascii="Bookman Old Style" w:hAnsi="Bookman Old Style"/>
          <w:sz w:val="24"/>
          <w:szCs w:val="24"/>
        </w:rPr>
        <w:t xml:space="preserve"> Og selv i </w:t>
      </w:r>
      <w:r w:rsidR="002C61D8">
        <w:rPr>
          <w:rFonts w:ascii="Bookman Old Style" w:hAnsi="Bookman Old Style"/>
          <w:sz w:val="24"/>
          <w:szCs w:val="24"/>
        </w:rPr>
        <w:t>7. -8.</w:t>
      </w:r>
      <w:r w:rsidR="00324B51">
        <w:rPr>
          <w:rFonts w:ascii="Bookman Old Style" w:hAnsi="Bookman Old Style"/>
          <w:sz w:val="24"/>
          <w:szCs w:val="24"/>
        </w:rPr>
        <w:t xml:space="preserve"> klasse </w:t>
      </w:r>
      <w:r w:rsidR="00452C15">
        <w:rPr>
          <w:rFonts w:ascii="Bookman Old Style" w:hAnsi="Bookman Old Style"/>
          <w:sz w:val="24"/>
          <w:szCs w:val="24"/>
        </w:rPr>
        <w:t xml:space="preserve">kunne man nogle </w:t>
      </w:r>
      <w:r w:rsidR="009F6F1C">
        <w:rPr>
          <w:rFonts w:ascii="Bookman Old Style" w:hAnsi="Bookman Old Style"/>
          <w:sz w:val="24"/>
          <w:szCs w:val="24"/>
        </w:rPr>
        <w:t>steder tidligere opleve</w:t>
      </w:r>
      <w:r w:rsidR="00C87344">
        <w:rPr>
          <w:rFonts w:ascii="Bookman Old Style" w:hAnsi="Bookman Old Style"/>
          <w:sz w:val="24"/>
          <w:szCs w:val="24"/>
        </w:rPr>
        <w:t>, at geografi gan</w:t>
      </w:r>
      <w:r w:rsidR="001E5434">
        <w:rPr>
          <w:rFonts w:ascii="Bookman Old Style" w:hAnsi="Bookman Old Style"/>
          <w:sz w:val="24"/>
          <w:szCs w:val="24"/>
        </w:rPr>
        <w:t>ske stil</w:t>
      </w:r>
      <w:r w:rsidR="0083399C">
        <w:rPr>
          <w:rFonts w:ascii="Bookman Old Style" w:hAnsi="Bookman Old Style"/>
          <w:sz w:val="24"/>
          <w:szCs w:val="24"/>
        </w:rPr>
        <w:t xml:space="preserve">le sivede </w:t>
      </w:r>
      <w:r w:rsidR="00631AF7">
        <w:rPr>
          <w:rFonts w:ascii="Bookman Old Style" w:hAnsi="Bookman Old Style"/>
          <w:sz w:val="24"/>
          <w:szCs w:val="24"/>
        </w:rPr>
        <w:t xml:space="preserve">bort, fx </w:t>
      </w:r>
      <w:r w:rsidR="00092CEA">
        <w:rPr>
          <w:rFonts w:ascii="Bookman Old Style" w:hAnsi="Bookman Old Style"/>
          <w:sz w:val="24"/>
          <w:szCs w:val="24"/>
        </w:rPr>
        <w:t xml:space="preserve">ved </w:t>
      </w:r>
      <w:r w:rsidR="00834B87">
        <w:rPr>
          <w:rFonts w:ascii="Bookman Old Style" w:hAnsi="Bookman Old Style"/>
          <w:sz w:val="24"/>
          <w:szCs w:val="24"/>
        </w:rPr>
        <w:t>kun at tildele</w:t>
      </w:r>
      <w:r w:rsidR="00CA1F25">
        <w:rPr>
          <w:rFonts w:ascii="Bookman Old Style" w:hAnsi="Bookman Old Style"/>
          <w:sz w:val="24"/>
          <w:szCs w:val="24"/>
        </w:rPr>
        <w:t xml:space="preserve"> faget en </w:t>
      </w:r>
      <w:r w:rsidR="00FE4E73">
        <w:rPr>
          <w:rFonts w:ascii="Bookman Old Style" w:hAnsi="Bookman Old Style"/>
          <w:sz w:val="24"/>
          <w:szCs w:val="24"/>
        </w:rPr>
        <w:t>time/uge</w:t>
      </w:r>
      <w:r w:rsidR="00EB1115">
        <w:rPr>
          <w:rFonts w:ascii="Bookman Old Style" w:hAnsi="Bookman Old Style"/>
          <w:sz w:val="24"/>
          <w:szCs w:val="24"/>
        </w:rPr>
        <w:t xml:space="preserve"> eller på anden vis </w:t>
      </w:r>
      <w:r w:rsidR="009F7452">
        <w:rPr>
          <w:rFonts w:ascii="Bookman Old Style" w:hAnsi="Bookman Old Style"/>
          <w:sz w:val="24"/>
          <w:szCs w:val="24"/>
        </w:rPr>
        <w:t xml:space="preserve">at glemme faget i </w:t>
      </w:r>
      <w:r w:rsidR="001075C8">
        <w:rPr>
          <w:rFonts w:ascii="Bookman Old Style" w:hAnsi="Bookman Old Style"/>
          <w:sz w:val="24"/>
          <w:szCs w:val="24"/>
        </w:rPr>
        <w:t>tværfagligt projektarbejde</w:t>
      </w:r>
      <w:r w:rsidR="00907322">
        <w:rPr>
          <w:rFonts w:ascii="Bookman Old Style" w:hAnsi="Bookman Old Style"/>
          <w:sz w:val="24"/>
          <w:szCs w:val="24"/>
        </w:rPr>
        <w:t xml:space="preserve">. </w:t>
      </w:r>
      <w:r w:rsidR="004E4AD5">
        <w:rPr>
          <w:rFonts w:ascii="Bookman Old Style" w:hAnsi="Bookman Old Style"/>
          <w:sz w:val="24"/>
          <w:szCs w:val="24"/>
        </w:rPr>
        <w:t xml:space="preserve">Manglen på prøver </w:t>
      </w:r>
      <w:r w:rsidR="006B6C78">
        <w:rPr>
          <w:rFonts w:ascii="Bookman Old Style" w:hAnsi="Bookman Old Style"/>
          <w:sz w:val="24"/>
          <w:szCs w:val="24"/>
        </w:rPr>
        <w:t>har desuden tidligere bevirket</w:t>
      </w:r>
      <w:r w:rsidR="002C28BE">
        <w:rPr>
          <w:rFonts w:ascii="Bookman Old Style" w:hAnsi="Bookman Old Style"/>
          <w:sz w:val="24"/>
          <w:szCs w:val="24"/>
        </w:rPr>
        <w:t xml:space="preserve">, </w:t>
      </w:r>
      <w:r w:rsidR="00ED1774">
        <w:rPr>
          <w:rFonts w:ascii="Bookman Old Style" w:hAnsi="Bookman Old Style"/>
          <w:sz w:val="24"/>
          <w:szCs w:val="24"/>
        </w:rPr>
        <w:t>at</w:t>
      </w:r>
      <w:r w:rsidR="008C044E">
        <w:rPr>
          <w:rFonts w:ascii="Bookman Old Style" w:hAnsi="Bookman Old Style"/>
          <w:sz w:val="24"/>
          <w:szCs w:val="24"/>
        </w:rPr>
        <w:t xml:space="preserve"> </w:t>
      </w:r>
      <w:r w:rsidR="005477BB">
        <w:rPr>
          <w:rFonts w:ascii="Bookman Old Style" w:hAnsi="Bookman Old Style"/>
          <w:sz w:val="24"/>
          <w:szCs w:val="24"/>
        </w:rPr>
        <w:t xml:space="preserve">læreren </w:t>
      </w:r>
      <w:r w:rsidR="00046D13">
        <w:rPr>
          <w:rFonts w:ascii="Bookman Old Style" w:hAnsi="Bookman Old Style"/>
          <w:sz w:val="24"/>
          <w:szCs w:val="24"/>
        </w:rPr>
        <w:t>ikke</w:t>
      </w:r>
      <w:r w:rsidR="00B57DBC">
        <w:rPr>
          <w:rFonts w:ascii="Bookman Old Style" w:hAnsi="Bookman Old Style"/>
          <w:sz w:val="24"/>
          <w:szCs w:val="24"/>
        </w:rPr>
        <w:t xml:space="preserve"> </w:t>
      </w:r>
      <w:r w:rsidR="00943F47">
        <w:rPr>
          <w:rFonts w:ascii="Bookman Old Style" w:hAnsi="Bookman Old Style"/>
          <w:sz w:val="24"/>
          <w:szCs w:val="24"/>
        </w:rPr>
        <w:t>kunne</w:t>
      </w:r>
      <w:r w:rsidR="00046D13">
        <w:rPr>
          <w:rFonts w:ascii="Bookman Old Style" w:hAnsi="Bookman Old Style"/>
          <w:sz w:val="24"/>
          <w:szCs w:val="24"/>
        </w:rPr>
        <w:t xml:space="preserve"> sætte </w:t>
      </w:r>
      <w:r w:rsidR="008F70EC">
        <w:rPr>
          <w:rFonts w:ascii="Bookman Old Style" w:hAnsi="Bookman Old Style"/>
          <w:sz w:val="24"/>
          <w:szCs w:val="24"/>
        </w:rPr>
        <w:t>seriøse mål</w:t>
      </w:r>
      <w:r w:rsidR="00693A8B">
        <w:rPr>
          <w:rFonts w:ascii="Bookman Old Style" w:hAnsi="Bookman Old Style"/>
          <w:sz w:val="24"/>
          <w:szCs w:val="24"/>
        </w:rPr>
        <w:t xml:space="preserve">, fx at nå et bestemt </w:t>
      </w:r>
      <w:r w:rsidR="00980408">
        <w:rPr>
          <w:rFonts w:ascii="Bookman Old Style" w:hAnsi="Bookman Old Style"/>
          <w:sz w:val="24"/>
          <w:szCs w:val="24"/>
        </w:rPr>
        <w:t>stofområde</w:t>
      </w:r>
      <w:r w:rsidR="008D4362">
        <w:rPr>
          <w:rFonts w:ascii="Bookman Old Style" w:hAnsi="Bookman Old Style"/>
          <w:sz w:val="24"/>
          <w:szCs w:val="24"/>
        </w:rPr>
        <w:t>.</w:t>
      </w:r>
    </w:p>
    <w:p w14:paraId="154B2CD9" w14:textId="1D96C642" w:rsidR="001C2BE4" w:rsidRDefault="00162115" w:rsidP="00DB52A3">
      <w:pPr>
        <w:tabs>
          <w:tab w:val="left" w:pos="8465"/>
        </w:tabs>
        <w:rPr>
          <w:rFonts w:ascii="Bookman Old Style" w:hAnsi="Bookman Old Style"/>
          <w:sz w:val="24"/>
          <w:szCs w:val="24"/>
        </w:rPr>
      </w:pPr>
      <w:r>
        <w:rPr>
          <w:rFonts w:ascii="Bookman Old Style" w:hAnsi="Bookman Old Style"/>
          <w:sz w:val="24"/>
          <w:szCs w:val="24"/>
        </w:rPr>
        <w:t>Man kan vel diskutere</w:t>
      </w:r>
      <w:r w:rsidR="0056106D">
        <w:rPr>
          <w:rFonts w:ascii="Bookman Old Style" w:hAnsi="Bookman Old Style"/>
          <w:sz w:val="24"/>
          <w:szCs w:val="24"/>
        </w:rPr>
        <w:t>, om lovens kraf</w:t>
      </w:r>
      <w:r w:rsidR="0056634F">
        <w:rPr>
          <w:rFonts w:ascii="Bookman Old Style" w:hAnsi="Bookman Old Style"/>
          <w:sz w:val="24"/>
          <w:szCs w:val="24"/>
        </w:rPr>
        <w:t>tige opp</w:t>
      </w:r>
      <w:r w:rsidR="002504EA">
        <w:rPr>
          <w:rFonts w:ascii="Bookman Old Style" w:hAnsi="Bookman Old Style"/>
          <w:sz w:val="24"/>
          <w:szCs w:val="24"/>
        </w:rPr>
        <w:t xml:space="preserve">rioritering </w:t>
      </w:r>
      <w:r w:rsidR="00E71196">
        <w:rPr>
          <w:rFonts w:ascii="Bookman Old Style" w:hAnsi="Bookman Old Style"/>
          <w:sz w:val="24"/>
          <w:szCs w:val="24"/>
        </w:rPr>
        <w:t xml:space="preserve">af naturfagene </w:t>
      </w:r>
      <w:r w:rsidR="00FA495F">
        <w:rPr>
          <w:rFonts w:ascii="Bookman Old Style" w:hAnsi="Bookman Old Style"/>
          <w:sz w:val="24"/>
          <w:szCs w:val="24"/>
        </w:rPr>
        <w:t>egentlig har båret frugt</w:t>
      </w:r>
      <w:r w:rsidR="00CE1395">
        <w:rPr>
          <w:rFonts w:ascii="Bookman Old Style" w:hAnsi="Bookman Old Style"/>
          <w:sz w:val="24"/>
          <w:szCs w:val="24"/>
        </w:rPr>
        <w:t>.</w:t>
      </w:r>
    </w:p>
    <w:p w14:paraId="6CCB8CCC" w14:textId="77777777" w:rsidR="00BD02A3" w:rsidRDefault="00BD02A3" w:rsidP="00DB52A3">
      <w:pPr>
        <w:tabs>
          <w:tab w:val="left" w:pos="8465"/>
        </w:tabs>
        <w:rPr>
          <w:rFonts w:ascii="Bookman Old Style" w:hAnsi="Bookman Old Style"/>
          <w:sz w:val="24"/>
          <w:szCs w:val="24"/>
        </w:rPr>
      </w:pPr>
    </w:p>
    <w:p w14:paraId="061C9119" w14:textId="77777777" w:rsidR="006B018F" w:rsidRDefault="006B018F" w:rsidP="00DB52A3">
      <w:pPr>
        <w:tabs>
          <w:tab w:val="left" w:pos="8465"/>
        </w:tabs>
        <w:rPr>
          <w:rFonts w:ascii="Bookman Old Style" w:hAnsi="Bookman Old Style"/>
          <w:b/>
          <w:bCs/>
          <w:sz w:val="24"/>
          <w:szCs w:val="24"/>
        </w:rPr>
      </w:pPr>
    </w:p>
    <w:p w14:paraId="3C40A11A" w14:textId="6C72AB25" w:rsidR="00514E90" w:rsidRPr="006701DB" w:rsidRDefault="004D1D09" w:rsidP="00DB52A3">
      <w:pPr>
        <w:tabs>
          <w:tab w:val="left" w:pos="8465"/>
        </w:tabs>
        <w:rPr>
          <w:rFonts w:ascii="Bookman Old Style" w:hAnsi="Bookman Old Style"/>
          <w:b/>
          <w:bCs/>
          <w:sz w:val="24"/>
          <w:szCs w:val="24"/>
        </w:rPr>
      </w:pPr>
      <w:r w:rsidRPr="006701DB">
        <w:rPr>
          <w:rFonts w:ascii="Bookman Old Style" w:hAnsi="Bookman Old Style"/>
          <w:b/>
          <w:bCs/>
          <w:sz w:val="24"/>
          <w:szCs w:val="24"/>
        </w:rPr>
        <w:lastRenderedPageBreak/>
        <w:t>2014</w:t>
      </w:r>
      <w:r w:rsidR="00643F38" w:rsidRPr="006701DB">
        <w:rPr>
          <w:rFonts w:ascii="Bookman Old Style" w:hAnsi="Bookman Old Style"/>
          <w:b/>
          <w:bCs/>
          <w:sz w:val="24"/>
          <w:szCs w:val="24"/>
        </w:rPr>
        <w:t>-loven</w:t>
      </w:r>
    </w:p>
    <w:p w14:paraId="4D8B8635" w14:textId="07093DE9" w:rsidR="006C13E8" w:rsidRDefault="009C192A" w:rsidP="00DB52A3">
      <w:pPr>
        <w:tabs>
          <w:tab w:val="left" w:pos="8465"/>
        </w:tabs>
        <w:rPr>
          <w:rFonts w:ascii="Bookman Old Style" w:hAnsi="Bookman Old Style"/>
          <w:sz w:val="24"/>
          <w:szCs w:val="24"/>
        </w:rPr>
      </w:pPr>
      <w:r>
        <w:rPr>
          <w:rFonts w:ascii="Bookman Old Style" w:hAnsi="Bookman Old Style"/>
          <w:sz w:val="24"/>
          <w:szCs w:val="24"/>
        </w:rPr>
        <w:t xml:space="preserve">Efter mange </w:t>
      </w:r>
      <w:r w:rsidR="00262442">
        <w:rPr>
          <w:rFonts w:ascii="Bookman Old Style" w:hAnsi="Bookman Old Style"/>
          <w:sz w:val="24"/>
          <w:szCs w:val="24"/>
        </w:rPr>
        <w:t xml:space="preserve">tilløb </w:t>
      </w:r>
      <w:r w:rsidR="00F961E0">
        <w:rPr>
          <w:rFonts w:ascii="Bookman Old Style" w:hAnsi="Bookman Old Style"/>
          <w:sz w:val="24"/>
          <w:szCs w:val="24"/>
        </w:rPr>
        <w:t xml:space="preserve">og forsøg </w:t>
      </w:r>
      <w:r w:rsidR="00DD6EAA">
        <w:rPr>
          <w:rFonts w:ascii="Bookman Old Style" w:hAnsi="Bookman Old Style"/>
          <w:sz w:val="24"/>
          <w:szCs w:val="24"/>
        </w:rPr>
        <w:t xml:space="preserve">rundt om i </w:t>
      </w:r>
      <w:proofErr w:type="gramStart"/>
      <w:r w:rsidR="00DD6EAA">
        <w:rPr>
          <w:rFonts w:ascii="Bookman Old Style" w:hAnsi="Bookman Old Style"/>
          <w:sz w:val="24"/>
          <w:szCs w:val="24"/>
        </w:rPr>
        <w:t>land</w:t>
      </w:r>
      <w:r w:rsidR="004623DF">
        <w:rPr>
          <w:rFonts w:ascii="Bookman Old Style" w:hAnsi="Bookman Old Style"/>
          <w:sz w:val="24"/>
          <w:szCs w:val="24"/>
        </w:rPr>
        <w:t>et  l</w:t>
      </w:r>
      <w:r w:rsidR="007833AE">
        <w:rPr>
          <w:rFonts w:ascii="Bookman Old Style" w:hAnsi="Bookman Old Style"/>
          <w:sz w:val="24"/>
          <w:szCs w:val="24"/>
        </w:rPr>
        <w:t>ykkedes</w:t>
      </w:r>
      <w:proofErr w:type="gramEnd"/>
      <w:r w:rsidR="007833AE">
        <w:rPr>
          <w:rFonts w:ascii="Bookman Old Style" w:hAnsi="Bookman Old Style"/>
          <w:sz w:val="24"/>
          <w:szCs w:val="24"/>
        </w:rPr>
        <w:t xml:space="preserve"> det endelig</w:t>
      </w:r>
      <w:r w:rsidR="00DD6EAA">
        <w:rPr>
          <w:rFonts w:ascii="Bookman Old Style" w:hAnsi="Bookman Old Style"/>
          <w:sz w:val="24"/>
          <w:szCs w:val="24"/>
        </w:rPr>
        <w:t>t</w:t>
      </w:r>
      <w:r w:rsidR="00BB58E0">
        <w:rPr>
          <w:rFonts w:ascii="Bookman Old Style" w:hAnsi="Bookman Old Style"/>
          <w:sz w:val="24"/>
          <w:szCs w:val="24"/>
        </w:rPr>
        <w:t xml:space="preserve"> </w:t>
      </w:r>
      <w:r w:rsidR="000B2F76">
        <w:rPr>
          <w:rFonts w:ascii="Bookman Old Style" w:hAnsi="Bookman Old Style"/>
          <w:sz w:val="24"/>
          <w:szCs w:val="24"/>
        </w:rPr>
        <w:t xml:space="preserve">at </w:t>
      </w:r>
      <w:r w:rsidR="00F45691">
        <w:rPr>
          <w:rFonts w:ascii="Bookman Old Style" w:hAnsi="Bookman Old Style"/>
          <w:sz w:val="24"/>
          <w:szCs w:val="24"/>
        </w:rPr>
        <w:t>få vedtaget d</w:t>
      </w:r>
      <w:r w:rsidR="00D178DB">
        <w:rPr>
          <w:rFonts w:ascii="Bookman Old Style" w:hAnsi="Bookman Old Style"/>
          <w:sz w:val="24"/>
          <w:szCs w:val="24"/>
        </w:rPr>
        <w:t xml:space="preserve">en fælles </w:t>
      </w:r>
      <w:r w:rsidR="00634A19">
        <w:rPr>
          <w:rFonts w:ascii="Bookman Old Style" w:hAnsi="Bookman Old Style"/>
          <w:sz w:val="24"/>
          <w:szCs w:val="24"/>
        </w:rPr>
        <w:t>naturfagsprøve</w:t>
      </w:r>
      <w:r w:rsidR="003643C8">
        <w:rPr>
          <w:rFonts w:ascii="Bookman Old Style" w:hAnsi="Bookman Old Style"/>
          <w:sz w:val="24"/>
          <w:szCs w:val="24"/>
        </w:rPr>
        <w:t xml:space="preserve"> i 9</w:t>
      </w:r>
      <w:r w:rsidR="00AA50A5">
        <w:rPr>
          <w:rFonts w:ascii="Bookman Old Style" w:hAnsi="Bookman Old Style"/>
          <w:sz w:val="24"/>
          <w:szCs w:val="24"/>
        </w:rPr>
        <w:t>. klasse</w:t>
      </w:r>
      <w:r w:rsidR="00C17BCB">
        <w:rPr>
          <w:rFonts w:ascii="Bookman Old Style" w:hAnsi="Bookman Old Style"/>
          <w:sz w:val="24"/>
          <w:szCs w:val="24"/>
        </w:rPr>
        <w:t xml:space="preserve">, hvor eleverne </w:t>
      </w:r>
      <w:r w:rsidR="00C95145">
        <w:rPr>
          <w:rFonts w:ascii="Bookman Old Style" w:hAnsi="Bookman Old Style"/>
          <w:sz w:val="24"/>
          <w:szCs w:val="24"/>
        </w:rPr>
        <w:t xml:space="preserve">skal </w:t>
      </w:r>
      <w:r w:rsidR="00072872">
        <w:rPr>
          <w:rFonts w:ascii="Bookman Old Style" w:hAnsi="Bookman Old Style"/>
          <w:sz w:val="24"/>
          <w:szCs w:val="24"/>
        </w:rPr>
        <w:t>prøves i deres vi</w:t>
      </w:r>
      <w:r w:rsidR="00F807DB">
        <w:rPr>
          <w:rFonts w:ascii="Bookman Old Style" w:hAnsi="Bookman Old Style"/>
          <w:sz w:val="24"/>
          <w:szCs w:val="24"/>
        </w:rPr>
        <w:t xml:space="preserve">den </w:t>
      </w:r>
      <w:r w:rsidR="003A5EE6">
        <w:rPr>
          <w:rFonts w:ascii="Bookman Old Style" w:hAnsi="Bookman Old Style"/>
          <w:sz w:val="24"/>
          <w:szCs w:val="24"/>
        </w:rPr>
        <w:t xml:space="preserve">fra </w:t>
      </w:r>
      <w:r w:rsidR="00453525">
        <w:rPr>
          <w:rFonts w:ascii="Bookman Old Style" w:hAnsi="Bookman Old Style"/>
          <w:sz w:val="24"/>
          <w:szCs w:val="24"/>
        </w:rPr>
        <w:t>undervisningen</w:t>
      </w:r>
      <w:r w:rsidR="003A5EE6">
        <w:rPr>
          <w:rFonts w:ascii="Bookman Old Style" w:hAnsi="Bookman Old Style"/>
          <w:sz w:val="24"/>
          <w:szCs w:val="24"/>
        </w:rPr>
        <w:t xml:space="preserve"> i</w:t>
      </w:r>
      <w:r w:rsidR="0042391D">
        <w:rPr>
          <w:rFonts w:ascii="Bookman Old Style" w:hAnsi="Bookman Old Style"/>
          <w:sz w:val="24"/>
          <w:szCs w:val="24"/>
        </w:rPr>
        <w:t xml:space="preserve"> fysik/kemi</w:t>
      </w:r>
      <w:r w:rsidR="009E7AEE">
        <w:rPr>
          <w:rFonts w:ascii="Bookman Old Style" w:hAnsi="Bookman Old Style"/>
          <w:sz w:val="24"/>
          <w:szCs w:val="24"/>
        </w:rPr>
        <w:t>, geografi og biologi.</w:t>
      </w:r>
      <w:r w:rsidR="00923774">
        <w:rPr>
          <w:rFonts w:ascii="Bookman Old Style" w:hAnsi="Bookman Old Style"/>
          <w:sz w:val="24"/>
          <w:szCs w:val="24"/>
        </w:rPr>
        <w:t xml:space="preserve"> </w:t>
      </w:r>
      <w:r w:rsidR="00032CB9">
        <w:rPr>
          <w:rFonts w:ascii="Bookman Old Style" w:hAnsi="Bookman Old Style"/>
          <w:sz w:val="24"/>
          <w:szCs w:val="24"/>
        </w:rPr>
        <w:t>Naturfagslærerne</w:t>
      </w:r>
      <w:r w:rsidR="007A0DB2">
        <w:rPr>
          <w:rFonts w:ascii="Bookman Old Style" w:hAnsi="Bookman Old Style"/>
          <w:sz w:val="24"/>
          <w:szCs w:val="24"/>
        </w:rPr>
        <w:t xml:space="preserve"> på skolerne</w:t>
      </w:r>
      <w:r w:rsidR="00690941">
        <w:rPr>
          <w:rFonts w:ascii="Bookman Old Style" w:hAnsi="Bookman Old Style"/>
          <w:sz w:val="24"/>
          <w:szCs w:val="24"/>
        </w:rPr>
        <w:t xml:space="preserve"> skal v</w:t>
      </w:r>
      <w:r w:rsidR="00EC53C7">
        <w:rPr>
          <w:rFonts w:ascii="Bookman Old Style" w:hAnsi="Bookman Old Style"/>
          <w:sz w:val="24"/>
          <w:szCs w:val="24"/>
        </w:rPr>
        <w:t xml:space="preserve">ælge </w:t>
      </w:r>
      <w:r w:rsidR="00B1115A">
        <w:rPr>
          <w:rFonts w:ascii="Bookman Old Style" w:hAnsi="Bookman Old Style"/>
          <w:sz w:val="24"/>
          <w:szCs w:val="24"/>
        </w:rPr>
        <w:t xml:space="preserve">mindst 4 ud af </w:t>
      </w:r>
      <w:r w:rsidR="00630DFE">
        <w:rPr>
          <w:rFonts w:ascii="Bookman Old Style" w:hAnsi="Bookman Old Style"/>
          <w:sz w:val="24"/>
          <w:szCs w:val="24"/>
        </w:rPr>
        <w:t>6</w:t>
      </w:r>
      <w:r w:rsidR="00FD46FE">
        <w:rPr>
          <w:rFonts w:ascii="Bookman Old Style" w:hAnsi="Bookman Old Style"/>
          <w:sz w:val="24"/>
          <w:szCs w:val="24"/>
        </w:rPr>
        <w:t xml:space="preserve"> </w:t>
      </w:r>
      <w:r w:rsidR="00675993">
        <w:rPr>
          <w:rFonts w:ascii="Bookman Old Style" w:hAnsi="Bookman Old Style"/>
          <w:sz w:val="24"/>
          <w:szCs w:val="24"/>
        </w:rPr>
        <w:t>fælles</w:t>
      </w:r>
      <w:r w:rsidR="00630DFE">
        <w:rPr>
          <w:rFonts w:ascii="Bookman Old Style" w:hAnsi="Bookman Old Style"/>
          <w:sz w:val="24"/>
          <w:szCs w:val="24"/>
        </w:rPr>
        <w:t>faglige</w:t>
      </w:r>
      <w:r w:rsidR="00675993">
        <w:rPr>
          <w:rFonts w:ascii="Bookman Old Style" w:hAnsi="Bookman Old Style"/>
          <w:sz w:val="24"/>
          <w:szCs w:val="24"/>
        </w:rPr>
        <w:t xml:space="preserve"> </w:t>
      </w:r>
      <w:r w:rsidR="00886BB4">
        <w:rPr>
          <w:rFonts w:ascii="Bookman Old Style" w:hAnsi="Bookman Old Style"/>
          <w:sz w:val="24"/>
          <w:szCs w:val="24"/>
        </w:rPr>
        <w:t>fokusområder</w:t>
      </w:r>
      <w:r w:rsidR="002E0873">
        <w:rPr>
          <w:rFonts w:ascii="Bookman Old Style" w:hAnsi="Bookman Old Style"/>
          <w:sz w:val="24"/>
          <w:szCs w:val="24"/>
        </w:rPr>
        <w:t>, som</w:t>
      </w:r>
      <w:r w:rsidR="00E960B2">
        <w:rPr>
          <w:rFonts w:ascii="Bookman Old Style" w:hAnsi="Bookman Old Style"/>
          <w:sz w:val="24"/>
          <w:szCs w:val="24"/>
        </w:rPr>
        <w:t xml:space="preserve"> kan udtrækkes til prøven</w:t>
      </w:r>
      <w:r w:rsidR="00726D30">
        <w:rPr>
          <w:rFonts w:ascii="Bookman Old Style" w:hAnsi="Bookman Old Style"/>
          <w:sz w:val="24"/>
          <w:szCs w:val="24"/>
        </w:rPr>
        <w:t xml:space="preserve">. </w:t>
      </w:r>
      <w:r w:rsidR="00D220F4">
        <w:rPr>
          <w:rFonts w:ascii="Bookman Old Style" w:hAnsi="Bookman Old Style"/>
          <w:sz w:val="24"/>
          <w:szCs w:val="24"/>
        </w:rPr>
        <w:t>Fokusområderne</w:t>
      </w:r>
      <w:r w:rsidR="00B112A5">
        <w:rPr>
          <w:rFonts w:ascii="Bookman Old Style" w:hAnsi="Bookman Old Style"/>
          <w:sz w:val="24"/>
          <w:szCs w:val="24"/>
        </w:rPr>
        <w:t xml:space="preserve"> kan være fra listen </w:t>
      </w:r>
      <w:r w:rsidR="00862EBC">
        <w:rPr>
          <w:rFonts w:ascii="Bookman Old Style" w:hAnsi="Bookman Old Style"/>
          <w:sz w:val="24"/>
          <w:szCs w:val="24"/>
        </w:rPr>
        <w:t>herunder</w:t>
      </w:r>
      <w:r w:rsidR="00824299">
        <w:rPr>
          <w:rFonts w:ascii="Bookman Old Style" w:hAnsi="Bookman Old Style"/>
          <w:sz w:val="24"/>
          <w:szCs w:val="24"/>
        </w:rPr>
        <w:t>, men</w:t>
      </w:r>
      <w:r w:rsidR="00CE0406">
        <w:rPr>
          <w:rFonts w:ascii="Bookman Old Style" w:hAnsi="Bookman Old Style"/>
          <w:sz w:val="24"/>
          <w:szCs w:val="24"/>
        </w:rPr>
        <w:t xml:space="preserve"> </w:t>
      </w:r>
      <w:r w:rsidR="008E7158">
        <w:rPr>
          <w:rFonts w:ascii="Bookman Old Style" w:hAnsi="Bookman Old Style"/>
          <w:sz w:val="24"/>
          <w:szCs w:val="24"/>
        </w:rPr>
        <w:t xml:space="preserve">behøver ikke </w:t>
      </w:r>
      <w:r w:rsidR="00F80F0D">
        <w:rPr>
          <w:rFonts w:ascii="Bookman Old Style" w:hAnsi="Bookman Old Style"/>
          <w:sz w:val="24"/>
          <w:szCs w:val="24"/>
        </w:rPr>
        <w:t xml:space="preserve">at </w:t>
      </w:r>
      <w:r w:rsidR="00850D61">
        <w:rPr>
          <w:rFonts w:ascii="Bookman Old Style" w:hAnsi="Bookman Old Style"/>
          <w:sz w:val="24"/>
          <w:szCs w:val="24"/>
        </w:rPr>
        <w:t xml:space="preserve">være </w:t>
      </w:r>
      <w:r w:rsidR="00D470AC">
        <w:rPr>
          <w:rFonts w:ascii="Bookman Old Style" w:hAnsi="Bookman Old Style"/>
          <w:sz w:val="24"/>
          <w:szCs w:val="24"/>
        </w:rPr>
        <w:t>de</w:t>
      </w:r>
      <w:r w:rsidR="004172D2">
        <w:rPr>
          <w:rFonts w:ascii="Bookman Old Style" w:hAnsi="Bookman Old Style"/>
          <w:sz w:val="24"/>
          <w:szCs w:val="24"/>
        </w:rPr>
        <w:t>t</w:t>
      </w:r>
      <w:r w:rsidR="00B67F73">
        <w:rPr>
          <w:rFonts w:ascii="Bookman Old Style" w:hAnsi="Bookman Old Style"/>
          <w:sz w:val="24"/>
          <w:szCs w:val="24"/>
        </w:rPr>
        <w:t>.</w:t>
      </w:r>
      <w:r w:rsidR="00D470AC">
        <w:rPr>
          <w:rFonts w:ascii="Bookman Old Style" w:hAnsi="Bookman Old Style"/>
          <w:sz w:val="24"/>
          <w:szCs w:val="24"/>
        </w:rPr>
        <w:t xml:space="preserve"> </w:t>
      </w:r>
    </w:p>
    <w:p w14:paraId="149F4FEF" w14:textId="205F7A1D" w:rsidR="00073992" w:rsidRDefault="00462FE2" w:rsidP="00BC4929">
      <w:pPr>
        <w:pStyle w:val="Listeafsnit"/>
        <w:numPr>
          <w:ilvl w:val="0"/>
          <w:numId w:val="3"/>
        </w:numPr>
        <w:tabs>
          <w:tab w:val="left" w:pos="8465"/>
        </w:tabs>
        <w:rPr>
          <w:rFonts w:ascii="Bookman Old Style" w:hAnsi="Bookman Old Style"/>
          <w:sz w:val="24"/>
          <w:szCs w:val="24"/>
        </w:rPr>
      </w:pPr>
      <w:r>
        <w:rPr>
          <w:rFonts w:ascii="Bookman Old Style" w:hAnsi="Bookman Old Style"/>
          <w:sz w:val="24"/>
          <w:szCs w:val="24"/>
        </w:rPr>
        <w:t>Produktion</w:t>
      </w:r>
      <w:r w:rsidR="007A6953">
        <w:rPr>
          <w:rFonts w:ascii="Bookman Old Style" w:hAnsi="Bookman Old Style"/>
          <w:sz w:val="24"/>
          <w:szCs w:val="24"/>
        </w:rPr>
        <w:t xml:space="preserve"> </w:t>
      </w:r>
      <w:r w:rsidR="00D52555">
        <w:rPr>
          <w:rFonts w:ascii="Bookman Old Style" w:hAnsi="Bookman Old Style"/>
          <w:sz w:val="24"/>
          <w:szCs w:val="24"/>
        </w:rPr>
        <w:t>af bære</w:t>
      </w:r>
      <w:r w:rsidR="00DF40D1">
        <w:rPr>
          <w:rFonts w:ascii="Bookman Old Style" w:hAnsi="Bookman Old Style"/>
          <w:sz w:val="24"/>
          <w:szCs w:val="24"/>
        </w:rPr>
        <w:t xml:space="preserve">dygtig </w:t>
      </w:r>
      <w:r w:rsidR="006431EE">
        <w:rPr>
          <w:rFonts w:ascii="Bookman Old Style" w:hAnsi="Bookman Old Style"/>
          <w:sz w:val="24"/>
          <w:szCs w:val="24"/>
        </w:rPr>
        <w:t>udnyttelse af naturgrundlaget</w:t>
      </w:r>
      <w:r w:rsidR="00623802">
        <w:rPr>
          <w:rFonts w:ascii="Bookman Old Style" w:hAnsi="Bookman Old Style"/>
          <w:sz w:val="24"/>
          <w:szCs w:val="24"/>
        </w:rPr>
        <w:t>.</w:t>
      </w:r>
    </w:p>
    <w:p w14:paraId="23693D1A" w14:textId="4A401857" w:rsidR="007552AE" w:rsidRDefault="001F01B4" w:rsidP="00BC4929">
      <w:pPr>
        <w:pStyle w:val="Listeafsnit"/>
        <w:numPr>
          <w:ilvl w:val="0"/>
          <w:numId w:val="3"/>
        </w:numPr>
        <w:tabs>
          <w:tab w:val="left" w:pos="8465"/>
        </w:tabs>
        <w:rPr>
          <w:rFonts w:ascii="Bookman Old Style" w:hAnsi="Bookman Old Style"/>
          <w:sz w:val="24"/>
          <w:szCs w:val="24"/>
        </w:rPr>
      </w:pPr>
      <w:r>
        <w:rPr>
          <w:rFonts w:ascii="Bookman Old Style" w:hAnsi="Bookman Old Style"/>
          <w:sz w:val="24"/>
          <w:szCs w:val="24"/>
        </w:rPr>
        <w:t>B</w:t>
      </w:r>
      <w:r w:rsidR="00486F63">
        <w:rPr>
          <w:rFonts w:ascii="Bookman Old Style" w:hAnsi="Bookman Old Style"/>
          <w:sz w:val="24"/>
          <w:szCs w:val="24"/>
        </w:rPr>
        <w:t>æredygtig</w:t>
      </w:r>
      <w:r w:rsidR="004F3587">
        <w:rPr>
          <w:rFonts w:ascii="Bookman Old Style" w:hAnsi="Bookman Old Style"/>
          <w:sz w:val="24"/>
          <w:szCs w:val="24"/>
        </w:rPr>
        <w:t xml:space="preserve"> </w:t>
      </w:r>
      <w:r w:rsidR="00353B7E">
        <w:rPr>
          <w:rFonts w:ascii="Bookman Old Style" w:hAnsi="Bookman Old Style"/>
          <w:sz w:val="24"/>
          <w:szCs w:val="24"/>
        </w:rPr>
        <w:t xml:space="preserve">energiforsyning </w:t>
      </w:r>
      <w:r w:rsidR="00AB27B8">
        <w:rPr>
          <w:rFonts w:ascii="Bookman Old Style" w:hAnsi="Bookman Old Style"/>
          <w:sz w:val="24"/>
          <w:szCs w:val="24"/>
        </w:rPr>
        <w:t>på lokalt</w:t>
      </w:r>
      <w:r w:rsidR="00E331E4">
        <w:rPr>
          <w:rFonts w:ascii="Bookman Old Style" w:hAnsi="Bookman Old Style"/>
          <w:sz w:val="24"/>
          <w:szCs w:val="24"/>
        </w:rPr>
        <w:t xml:space="preserve"> og globalt plan</w:t>
      </w:r>
      <w:r w:rsidR="00623802">
        <w:rPr>
          <w:rFonts w:ascii="Bookman Old Style" w:hAnsi="Bookman Old Style"/>
          <w:sz w:val="24"/>
          <w:szCs w:val="24"/>
        </w:rPr>
        <w:t>.</w:t>
      </w:r>
    </w:p>
    <w:p w14:paraId="17F2B11B" w14:textId="09C0C2BC" w:rsidR="00FB02B3" w:rsidRDefault="00E81147" w:rsidP="00BC4929">
      <w:pPr>
        <w:pStyle w:val="Listeafsnit"/>
        <w:numPr>
          <w:ilvl w:val="0"/>
          <w:numId w:val="3"/>
        </w:numPr>
        <w:tabs>
          <w:tab w:val="left" w:pos="8465"/>
        </w:tabs>
        <w:rPr>
          <w:rFonts w:ascii="Bookman Old Style" w:hAnsi="Bookman Old Style"/>
          <w:sz w:val="24"/>
          <w:szCs w:val="24"/>
        </w:rPr>
      </w:pPr>
      <w:r>
        <w:rPr>
          <w:rFonts w:ascii="Bookman Old Style" w:hAnsi="Bookman Old Style"/>
          <w:sz w:val="24"/>
          <w:szCs w:val="24"/>
        </w:rPr>
        <w:t>Drikkevandsfors</w:t>
      </w:r>
      <w:r w:rsidR="007E653B">
        <w:rPr>
          <w:rFonts w:ascii="Bookman Old Style" w:hAnsi="Bookman Old Style"/>
          <w:sz w:val="24"/>
          <w:szCs w:val="24"/>
        </w:rPr>
        <w:t>yning</w:t>
      </w:r>
      <w:r w:rsidR="00FA6C4F">
        <w:rPr>
          <w:rFonts w:ascii="Bookman Old Style" w:hAnsi="Bookman Old Style"/>
          <w:sz w:val="24"/>
          <w:szCs w:val="24"/>
        </w:rPr>
        <w:t xml:space="preserve"> </w:t>
      </w:r>
      <w:r w:rsidR="00942C1C">
        <w:rPr>
          <w:rFonts w:ascii="Bookman Old Style" w:hAnsi="Bookman Old Style"/>
          <w:sz w:val="24"/>
          <w:szCs w:val="24"/>
        </w:rPr>
        <w:t>f</w:t>
      </w:r>
      <w:r w:rsidR="00750B1A">
        <w:rPr>
          <w:rFonts w:ascii="Bookman Old Style" w:hAnsi="Bookman Old Style"/>
          <w:sz w:val="24"/>
          <w:szCs w:val="24"/>
        </w:rPr>
        <w:t xml:space="preserve">or </w:t>
      </w:r>
      <w:r w:rsidR="000A5E13">
        <w:rPr>
          <w:rFonts w:ascii="Bookman Old Style" w:hAnsi="Bookman Old Style"/>
          <w:sz w:val="24"/>
          <w:szCs w:val="24"/>
        </w:rPr>
        <w:t>fremtidi</w:t>
      </w:r>
      <w:r w:rsidR="00CE2B30">
        <w:rPr>
          <w:rFonts w:ascii="Bookman Old Style" w:hAnsi="Bookman Old Style"/>
          <w:sz w:val="24"/>
          <w:szCs w:val="24"/>
        </w:rPr>
        <w:t>ge generationer</w:t>
      </w:r>
      <w:r w:rsidR="001B0ECF">
        <w:rPr>
          <w:rFonts w:ascii="Bookman Old Style" w:hAnsi="Bookman Old Style"/>
          <w:sz w:val="24"/>
          <w:szCs w:val="24"/>
        </w:rPr>
        <w:t>.</w:t>
      </w:r>
    </w:p>
    <w:p w14:paraId="42FB586D" w14:textId="0032C054" w:rsidR="001B0ECF" w:rsidRDefault="000C2517" w:rsidP="00BC4929">
      <w:pPr>
        <w:pStyle w:val="Listeafsnit"/>
        <w:numPr>
          <w:ilvl w:val="0"/>
          <w:numId w:val="3"/>
        </w:numPr>
        <w:tabs>
          <w:tab w:val="left" w:pos="8465"/>
        </w:tabs>
        <w:rPr>
          <w:rFonts w:ascii="Bookman Old Style" w:hAnsi="Bookman Old Style"/>
          <w:sz w:val="24"/>
          <w:szCs w:val="24"/>
        </w:rPr>
      </w:pPr>
      <w:r>
        <w:rPr>
          <w:rFonts w:ascii="Bookman Old Style" w:hAnsi="Bookman Old Style"/>
          <w:sz w:val="24"/>
          <w:szCs w:val="24"/>
        </w:rPr>
        <w:t>Den en</w:t>
      </w:r>
      <w:r w:rsidR="00622561">
        <w:rPr>
          <w:rFonts w:ascii="Bookman Old Style" w:hAnsi="Bookman Old Style"/>
          <w:sz w:val="24"/>
          <w:szCs w:val="24"/>
        </w:rPr>
        <w:t xml:space="preserve">keltes </w:t>
      </w:r>
      <w:r w:rsidR="00CB1483">
        <w:rPr>
          <w:rFonts w:ascii="Bookman Old Style" w:hAnsi="Bookman Old Style"/>
          <w:sz w:val="24"/>
          <w:szCs w:val="24"/>
        </w:rPr>
        <w:t>o</w:t>
      </w:r>
      <w:r w:rsidR="00EF3531">
        <w:rPr>
          <w:rFonts w:ascii="Bookman Old Style" w:hAnsi="Bookman Old Style"/>
          <w:sz w:val="24"/>
          <w:szCs w:val="24"/>
        </w:rPr>
        <w:t>g</w:t>
      </w:r>
      <w:r w:rsidR="00622561">
        <w:rPr>
          <w:rFonts w:ascii="Bookman Old Style" w:hAnsi="Bookman Old Style"/>
          <w:sz w:val="24"/>
          <w:szCs w:val="24"/>
        </w:rPr>
        <w:t xml:space="preserve"> </w:t>
      </w:r>
      <w:r w:rsidR="00076D9B">
        <w:rPr>
          <w:rFonts w:ascii="Bookman Old Style" w:hAnsi="Bookman Old Style"/>
          <w:sz w:val="24"/>
          <w:szCs w:val="24"/>
        </w:rPr>
        <w:t xml:space="preserve">samfundets </w:t>
      </w:r>
      <w:r w:rsidR="00173FA0">
        <w:rPr>
          <w:rFonts w:ascii="Bookman Old Style" w:hAnsi="Bookman Old Style"/>
          <w:sz w:val="24"/>
          <w:szCs w:val="24"/>
        </w:rPr>
        <w:t xml:space="preserve">udledning af stoffer </w:t>
      </w:r>
      <w:r w:rsidR="00CB1483">
        <w:rPr>
          <w:rFonts w:ascii="Bookman Old Style" w:hAnsi="Bookman Old Style"/>
          <w:sz w:val="24"/>
          <w:szCs w:val="24"/>
        </w:rPr>
        <w:t>til at</w:t>
      </w:r>
      <w:r w:rsidR="00631CD2">
        <w:rPr>
          <w:rFonts w:ascii="Bookman Old Style" w:hAnsi="Bookman Old Style"/>
          <w:sz w:val="24"/>
          <w:szCs w:val="24"/>
        </w:rPr>
        <w:t>mosfæren</w:t>
      </w:r>
      <w:r w:rsidR="00E140E8">
        <w:rPr>
          <w:rFonts w:ascii="Bookman Old Style" w:hAnsi="Bookman Old Style"/>
          <w:sz w:val="24"/>
          <w:szCs w:val="24"/>
        </w:rPr>
        <w:t>.</w:t>
      </w:r>
    </w:p>
    <w:p w14:paraId="360909FE" w14:textId="7C69CB25" w:rsidR="00E140E8" w:rsidRDefault="00AA2449" w:rsidP="00BC4929">
      <w:pPr>
        <w:pStyle w:val="Listeafsnit"/>
        <w:numPr>
          <w:ilvl w:val="0"/>
          <w:numId w:val="3"/>
        </w:numPr>
        <w:tabs>
          <w:tab w:val="left" w:pos="8465"/>
        </w:tabs>
        <w:rPr>
          <w:rFonts w:ascii="Bookman Old Style" w:hAnsi="Bookman Old Style"/>
          <w:sz w:val="24"/>
          <w:szCs w:val="24"/>
        </w:rPr>
      </w:pPr>
      <w:r>
        <w:rPr>
          <w:rFonts w:ascii="Bookman Old Style" w:hAnsi="Bookman Old Style"/>
          <w:sz w:val="24"/>
          <w:szCs w:val="24"/>
        </w:rPr>
        <w:t>S</w:t>
      </w:r>
      <w:r w:rsidR="000634A2">
        <w:rPr>
          <w:rFonts w:ascii="Bookman Old Style" w:hAnsi="Bookman Old Style"/>
          <w:sz w:val="24"/>
          <w:szCs w:val="24"/>
        </w:rPr>
        <w:t xml:space="preserve">trålings indvirkning </w:t>
      </w:r>
      <w:r w:rsidR="00172621">
        <w:rPr>
          <w:rFonts w:ascii="Bookman Old Style" w:hAnsi="Bookman Old Style"/>
          <w:sz w:val="24"/>
          <w:szCs w:val="24"/>
        </w:rPr>
        <w:t>på levende orga</w:t>
      </w:r>
      <w:r w:rsidR="00CC576B">
        <w:rPr>
          <w:rFonts w:ascii="Bookman Old Style" w:hAnsi="Bookman Old Style"/>
          <w:sz w:val="24"/>
          <w:szCs w:val="24"/>
        </w:rPr>
        <w:t>nismers levevilkår</w:t>
      </w:r>
      <w:r w:rsidR="00DE4CC6">
        <w:rPr>
          <w:rFonts w:ascii="Bookman Old Style" w:hAnsi="Bookman Old Style"/>
          <w:sz w:val="24"/>
          <w:szCs w:val="24"/>
        </w:rPr>
        <w:t>.</w:t>
      </w:r>
    </w:p>
    <w:p w14:paraId="01A3464D" w14:textId="33393AC7" w:rsidR="00DE4CC6" w:rsidRPr="00BC4929" w:rsidRDefault="005F1FC0" w:rsidP="00BC4929">
      <w:pPr>
        <w:pStyle w:val="Listeafsnit"/>
        <w:numPr>
          <w:ilvl w:val="0"/>
          <w:numId w:val="3"/>
        </w:numPr>
        <w:tabs>
          <w:tab w:val="left" w:pos="8465"/>
        </w:tabs>
        <w:rPr>
          <w:rFonts w:ascii="Bookman Old Style" w:hAnsi="Bookman Old Style"/>
          <w:sz w:val="24"/>
          <w:szCs w:val="24"/>
        </w:rPr>
      </w:pPr>
      <w:r>
        <w:rPr>
          <w:rFonts w:ascii="Bookman Old Style" w:hAnsi="Bookman Old Style"/>
          <w:sz w:val="24"/>
          <w:szCs w:val="24"/>
        </w:rPr>
        <w:t>Teknolo</w:t>
      </w:r>
      <w:r w:rsidR="00F04CE6">
        <w:rPr>
          <w:rFonts w:ascii="Bookman Old Style" w:hAnsi="Bookman Old Style"/>
          <w:sz w:val="24"/>
          <w:szCs w:val="24"/>
        </w:rPr>
        <w:t xml:space="preserve">giens betydning </w:t>
      </w:r>
      <w:r w:rsidR="001B03E7">
        <w:rPr>
          <w:rFonts w:ascii="Bookman Old Style" w:hAnsi="Bookman Old Style"/>
          <w:sz w:val="24"/>
          <w:szCs w:val="24"/>
        </w:rPr>
        <w:t xml:space="preserve">for menneskers </w:t>
      </w:r>
      <w:r w:rsidR="008707EF">
        <w:rPr>
          <w:rFonts w:ascii="Bookman Old Style" w:hAnsi="Bookman Old Style"/>
          <w:sz w:val="24"/>
          <w:szCs w:val="24"/>
        </w:rPr>
        <w:t>sundhed</w:t>
      </w:r>
      <w:r w:rsidR="00930FB8">
        <w:rPr>
          <w:rFonts w:ascii="Bookman Old Style" w:hAnsi="Bookman Old Style"/>
          <w:sz w:val="24"/>
          <w:szCs w:val="24"/>
        </w:rPr>
        <w:t xml:space="preserve"> og levevilkår</w:t>
      </w:r>
      <w:r w:rsidR="001455FA">
        <w:rPr>
          <w:rFonts w:ascii="Bookman Old Style" w:hAnsi="Bookman Old Style"/>
          <w:sz w:val="24"/>
          <w:szCs w:val="24"/>
        </w:rPr>
        <w:t>.</w:t>
      </w:r>
    </w:p>
    <w:p w14:paraId="3A0E054A" w14:textId="62C22829" w:rsidR="00D0180C" w:rsidRDefault="00453525" w:rsidP="00DB52A3">
      <w:pPr>
        <w:tabs>
          <w:tab w:val="left" w:pos="8465"/>
        </w:tabs>
        <w:rPr>
          <w:rFonts w:ascii="Bookman Old Style" w:hAnsi="Bookman Old Style"/>
          <w:sz w:val="24"/>
          <w:szCs w:val="24"/>
        </w:rPr>
      </w:pPr>
      <w:r>
        <w:rPr>
          <w:rFonts w:ascii="Bookman Old Style" w:hAnsi="Bookman Old Style"/>
          <w:sz w:val="24"/>
          <w:szCs w:val="24"/>
        </w:rPr>
        <w:t xml:space="preserve"> </w:t>
      </w:r>
      <w:r w:rsidR="001163A1">
        <w:rPr>
          <w:rFonts w:ascii="Bookman Old Style" w:hAnsi="Bookman Old Style"/>
          <w:sz w:val="24"/>
          <w:szCs w:val="24"/>
        </w:rPr>
        <w:t xml:space="preserve">I </w:t>
      </w:r>
      <w:r w:rsidR="00970617">
        <w:rPr>
          <w:rFonts w:ascii="Bookman Old Style" w:hAnsi="Bookman Old Style"/>
          <w:sz w:val="24"/>
          <w:szCs w:val="24"/>
        </w:rPr>
        <w:t xml:space="preserve">perioden før </w:t>
      </w:r>
      <w:r w:rsidR="001E03B7">
        <w:rPr>
          <w:rFonts w:ascii="Bookman Old Style" w:hAnsi="Bookman Old Style"/>
          <w:sz w:val="24"/>
          <w:szCs w:val="24"/>
        </w:rPr>
        <w:t xml:space="preserve">og ikke mindst </w:t>
      </w:r>
      <w:r w:rsidR="004F1E4F">
        <w:rPr>
          <w:rFonts w:ascii="Bookman Old Style" w:hAnsi="Bookman Old Style"/>
          <w:sz w:val="24"/>
          <w:szCs w:val="24"/>
        </w:rPr>
        <w:t xml:space="preserve">de første år </w:t>
      </w:r>
      <w:r w:rsidR="003A0EFD">
        <w:rPr>
          <w:rFonts w:ascii="Bookman Old Style" w:hAnsi="Bookman Old Style"/>
          <w:sz w:val="24"/>
          <w:szCs w:val="24"/>
        </w:rPr>
        <w:t>efte</w:t>
      </w:r>
      <w:r w:rsidR="003D02E5">
        <w:rPr>
          <w:rFonts w:ascii="Bookman Old Style" w:hAnsi="Bookman Old Style"/>
          <w:sz w:val="24"/>
          <w:szCs w:val="24"/>
        </w:rPr>
        <w:t>r indførelsen af den fælles naturfagsprøve</w:t>
      </w:r>
      <w:r w:rsidR="00313189">
        <w:rPr>
          <w:rFonts w:ascii="Bookman Old Style" w:hAnsi="Bookman Old Style"/>
          <w:sz w:val="24"/>
          <w:szCs w:val="24"/>
        </w:rPr>
        <w:t>, af</w:t>
      </w:r>
      <w:r w:rsidR="00DC30D5">
        <w:rPr>
          <w:rFonts w:ascii="Bookman Old Style" w:hAnsi="Bookman Old Style"/>
          <w:sz w:val="24"/>
          <w:szCs w:val="24"/>
        </w:rPr>
        <w:t xml:space="preserve">holdt Geografforbundet </w:t>
      </w:r>
      <w:r w:rsidR="00D96D8A">
        <w:rPr>
          <w:rFonts w:ascii="Bookman Old Style" w:hAnsi="Bookman Old Style"/>
          <w:sz w:val="24"/>
          <w:szCs w:val="24"/>
        </w:rPr>
        <w:t>en lang række kur</w:t>
      </w:r>
      <w:r w:rsidR="00907BD1">
        <w:rPr>
          <w:rFonts w:ascii="Bookman Old Style" w:hAnsi="Bookman Old Style"/>
          <w:sz w:val="24"/>
          <w:szCs w:val="24"/>
        </w:rPr>
        <w:t xml:space="preserve">ser for </w:t>
      </w:r>
      <w:r w:rsidR="00557707">
        <w:rPr>
          <w:rFonts w:ascii="Bookman Old Style" w:hAnsi="Bookman Old Style"/>
          <w:sz w:val="24"/>
          <w:szCs w:val="24"/>
        </w:rPr>
        <w:t>at gøre</w:t>
      </w:r>
      <w:r w:rsidR="00F122B7">
        <w:rPr>
          <w:rFonts w:ascii="Bookman Old Style" w:hAnsi="Bookman Old Style"/>
          <w:sz w:val="24"/>
          <w:szCs w:val="24"/>
        </w:rPr>
        <w:t xml:space="preserve"> naturfagslærerne </w:t>
      </w:r>
      <w:r w:rsidR="003B347F">
        <w:rPr>
          <w:rFonts w:ascii="Bookman Old Style" w:hAnsi="Bookman Old Style"/>
          <w:sz w:val="24"/>
          <w:szCs w:val="24"/>
        </w:rPr>
        <w:t xml:space="preserve">fortrolig </w:t>
      </w:r>
      <w:r w:rsidR="003C6E6D">
        <w:rPr>
          <w:rFonts w:ascii="Bookman Old Style" w:hAnsi="Bookman Old Style"/>
          <w:sz w:val="24"/>
          <w:szCs w:val="24"/>
        </w:rPr>
        <w:t xml:space="preserve">med den </w:t>
      </w:r>
      <w:r w:rsidR="005542EC">
        <w:rPr>
          <w:rFonts w:ascii="Bookman Old Style" w:hAnsi="Bookman Old Style"/>
          <w:sz w:val="24"/>
          <w:szCs w:val="24"/>
        </w:rPr>
        <w:t xml:space="preserve">for dem meget anderledes </w:t>
      </w:r>
      <w:r w:rsidR="004B695D">
        <w:rPr>
          <w:rFonts w:ascii="Bookman Old Style" w:hAnsi="Bookman Old Style"/>
          <w:sz w:val="24"/>
          <w:szCs w:val="24"/>
        </w:rPr>
        <w:t>prøveform</w:t>
      </w:r>
      <w:r w:rsidR="000B5AA6">
        <w:rPr>
          <w:rFonts w:ascii="Bookman Old Style" w:hAnsi="Bookman Old Style"/>
          <w:sz w:val="24"/>
          <w:szCs w:val="24"/>
        </w:rPr>
        <w:t>.</w:t>
      </w:r>
    </w:p>
    <w:p w14:paraId="48EC0832" w14:textId="00A47A34" w:rsidR="00365953" w:rsidRPr="000B5AA6" w:rsidRDefault="001E6B4F" w:rsidP="00DB52A3">
      <w:pPr>
        <w:tabs>
          <w:tab w:val="left" w:pos="8465"/>
        </w:tabs>
        <w:rPr>
          <w:rFonts w:ascii="Bookman Old Style" w:hAnsi="Bookman Old Style"/>
          <w:b/>
          <w:bCs/>
          <w:sz w:val="24"/>
          <w:szCs w:val="24"/>
        </w:rPr>
      </w:pPr>
      <w:r w:rsidRPr="000B5AA6">
        <w:rPr>
          <w:rFonts w:ascii="Bookman Old Style" w:hAnsi="Bookman Old Style"/>
          <w:b/>
          <w:bCs/>
          <w:sz w:val="24"/>
          <w:szCs w:val="24"/>
        </w:rPr>
        <w:t>Natur/</w:t>
      </w:r>
      <w:r w:rsidR="001B24CC" w:rsidRPr="000B5AA6">
        <w:rPr>
          <w:rFonts w:ascii="Bookman Old Style" w:hAnsi="Bookman Old Style"/>
          <w:b/>
          <w:bCs/>
          <w:sz w:val="24"/>
          <w:szCs w:val="24"/>
        </w:rPr>
        <w:t>kultur</w:t>
      </w:r>
      <w:r w:rsidR="00986BDE" w:rsidRPr="000B5AA6">
        <w:rPr>
          <w:rFonts w:ascii="Bookman Old Style" w:hAnsi="Bookman Old Style"/>
          <w:b/>
          <w:bCs/>
          <w:sz w:val="24"/>
          <w:szCs w:val="24"/>
        </w:rPr>
        <w:t>forholdet</w:t>
      </w:r>
    </w:p>
    <w:p w14:paraId="10E74DC5" w14:textId="77777777" w:rsidR="00A803F3" w:rsidRDefault="009D5946" w:rsidP="00DB52A3">
      <w:pPr>
        <w:tabs>
          <w:tab w:val="left" w:pos="8465"/>
        </w:tabs>
        <w:rPr>
          <w:rFonts w:ascii="Bookman Old Style" w:hAnsi="Bookman Old Style"/>
          <w:sz w:val="24"/>
          <w:szCs w:val="24"/>
        </w:rPr>
      </w:pPr>
      <w:r>
        <w:rPr>
          <w:rFonts w:ascii="Bookman Old Style" w:hAnsi="Bookman Old Style"/>
          <w:sz w:val="24"/>
          <w:szCs w:val="24"/>
        </w:rPr>
        <w:t xml:space="preserve">Fra begyndelsen </w:t>
      </w:r>
      <w:r w:rsidR="00F52FAC">
        <w:rPr>
          <w:rFonts w:ascii="Bookman Old Style" w:hAnsi="Bookman Old Style"/>
          <w:sz w:val="24"/>
          <w:szCs w:val="24"/>
        </w:rPr>
        <w:t>af 70´erne var</w:t>
      </w:r>
      <w:r w:rsidR="00480E26">
        <w:rPr>
          <w:rFonts w:ascii="Bookman Old Style" w:hAnsi="Bookman Old Style"/>
          <w:sz w:val="24"/>
          <w:szCs w:val="24"/>
        </w:rPr>
        <w:t xml:space="preserve"> det </w:t>
      </w:r>
      <w:r w:rsidR="00D4042B">
        <w:rPr>
          <w:rFonts w:ascii="Bookman Old Style" w:hAnsi="Bookman Old Style"/>
          <w:sz w:val="24"/>
          <w:szCs w:val="24"/>
        </w:rPr>
        <w:t>vanske</w:t>
      </w:r>
      <w:r w:rsidR="009A64B2">
        <w:rPr>
          <w:rFonts w:ascii="Bookman Old Style" w:hAnsi="Bookman Old Style"/>
          <w:sz w:val="24"/>
          <w:szCs w:val="24"/>
        </w:rPr>
        <w:t>ligt</w:t>
      </w:r>
      <w:r w:rsidR="00742469">
        <w:rPr>
          <w:rFonts w:ascii="Bookman Old Style" w:hAnsi="Bookman Old Style"/>
          <w:sz w:val="24"/>
          <w:szCs w:val="24"/>
        </w:rPr>
        <w:t xml:space="preserve"> at nå til enighed om</w:t>
      </w:r>
      <w:r w:rsidR="006D658F">
        <w:rPr>
          <w:rFonts w:ascii="Bookman Old Style" w:hAnsi="Bookman Old Style"/>
          <w:sz w:val="24"/>
          <w:szCs w:val="24"/>
        </w:rPr>
        <w:t xml:space="preserve"> et sæt fælles </w:t>
      </w:r>
      <w:r w:rsidR="00BD427F">
        <w:rPr>
          <w:rFonts w:ascii="Bookman Old Style" w:hAnsi="Bookman Old Style"/>
          <w:sz w:val="24"/>
          <w:szCs w:val="24"/>
        </w:rPr>
        <w:t>værdier</w:t>
      </w:r>
      <w:r w:rsidR="00A75E33">
        <w:rPr>
          <w:rFonts w:ascii="Bookman Old Style" w:hAnsi="Bookman Old Style"/>
          <w:sz w:val="24"/>
          <w:szCs w:val="24"/>
        </w:rPr>
        <w:t xml:space="preserve"> </w:t>
      </w:r>
      <w:r w:rsidR="00E26370">
        <w:rPr>
          <w:rFonts w:ascii="Bookman Old Style" w:hAnsi="Bookman Old Style"/>
          <w:sz w:val="24"/>
          <w:szCs w:val="24"/>
        </w:rPr>
        <w:t>i geografiundervi</w:t>
      </w:r>
      <w:r w:rsidR="00AF0308">
        <w:rPr>
          <w:rFonts w:ascii="Bookman Old Style" w:hAnsi="Bookman Old Style"/>
          <w:sz w:val="24"/>
          <w:szCs w:val="24"/>
        </w:rPr>
        <w:t>s</w:t>
      </w:r>
      <w:r w:rsidR="00E26370">
        <w:rPr>
          <w:rFonts w:ascii="Bookman Old Style" w:hAnsi="Bookman Old Style"/>
          <w:sz w:val="24"/>
          <w:szCs w:val="24"/>
        </w:rPr>
        <w:t>ningen</w:t>
      </w:r>
      <w:r w:rsidR="00D43BD3">
        <w:rPr>
          <w:rFonts w:ascii="Bookman Old Style" w:hAnsi="Bookman Old Style"/>
          <w:sz w:val="24"/>
          <w:szCs w:val="24"/>
        </w:rPr>
        <w:t>. Kultur</w:t>
      </w:r>
      <w:r w:rsidR="006D11AB">
        <w:rPr>
          <w:rFonts w:ascii="Bookman Old Style" w:hAnsi="Bookman Old Style"/>
          <w:sz w:val="24"/>
          <w:szCs w:val="24"/>
        </w:rPr>
        <w:t>geografien blev</w:t>
      </w:r>
      <w:r w:rsidR="00A150F5">
        <w:rPr>
          <w:rFonts w:ascii="Bookman Old Style" w:hAnsi="Bookman Old Style"/>
          <w:sz w:val="24"/>
          <w:szCs w:val="24"/>
        </w:rPr>
        <w:t xml:space="preserve"> mange steder </w:t>
      </w:r>
      <w:r w:rsidR="00697060">
        <w:rPr>
          <w:rFonts w:ascii="Bookman Old Style" w:hAnsi="Bookman Old Style"/>
          <w:sz w:val="24"/>
          <w:szCs w:val="24"/>
        </w:rPr>
        <w:t xml:space="preserve">til en modelagtig </w:t>
      </w:r>
      <w:r w:rsidR="00282391">
        <w:rPr>
          <w:rFonts w:ascii="Bookman Old Style" w:hAnsi="Bookman Old Style"/>
          <w:sz w:val="24"/>
          <w:szCs w:val="24"/>
        </w:rPr>
        <w:t>økonomisk</w:t>
      </w:r>
      <w:r w:rsidR="00950100">
        <w:rPr>
          <w:rFonts w:ascii="Bookman Old Style" w:hAnsi="Bookman Old Style"/>
          <w:sz w:val="24"/>
          <w:szCs w:val="24"/>
        </w:rPr>
        <w:t>-</w:t>
      </w:r>
      <w:r w:rsidR="000947A2">
        <w:rPr>
          <w:rFonts w:ascii="Bookman Old Style" w:hAnsi="Bookman Old Style"/>
          <w:sz w:val="24"/>
          <w:szCs w:val="24"/>
        </w:rPr>
        <w:t>deterministis</w:t>
      </w:r>
      <w:r w:rsidR="00F131C1">
        <w:rPr>
          <w:rFonts w:ascii="Bookman Old Style" w:hAnsi="Bookman Old Style"/>
          <w:sz w:val="24"/>
          <w:szCs w:val="24"/>
        </w:rPr>
        <w:t>k</w:t>
      </w:r>
      <w:r w:rsidR="00B94DDD">
        <w:rPr>
          <w:rFonts w:ascii="Bookman Old Style" w:hAnsi="Bookman Old Style"/>
          <w:sz w:val="24"/>
          <w:szCs w:val="24"/>
        </w:rPr>
        <w:t xml:space="preserve"> samfundsgeografi</w:t>
      </w:r>
      <w:r w:rsidR="00294EBF">
        <w:rPr>
          <w:rFonts w:ascii="Bookman Old Style" w:hAnsi="Bookman Old Style"/>
          <w:sz w:val="24"/>
          <w:szCs w:val="24"/>
        </w:rPr>
        <w:t xml:space="preserve">, </w:t>
      </w:r>
      <w:r w:rsidR="005D65FA">
        <w:rPr>
          <w:rFonts w:ascii="Bookman Old Style" w:hAnsi="Bookman Old Style"/>
          <w:sz w:val="24"/>
          <w:szCs w:val="24"/>
        </w:rPr>
        <w:t xml:space="preserve">som i sin </w:t>
      </w:r>
      <w:r w:rsidR="00F05AAD">
        <w:rPr>
          <w:rFonts w:ascii="Bookman Old Style" w:hAnsi="Bookman Old Style"/>
          <w:sz w:val="24"/>
          <w:szCs w:val="24"/>
        </w:rPr>
        <w:t xml:space="preserve">kasten </w:t>
      </w:r>
      <w:r w:rsidR="00D56E6B">
        <w:rPr>
          <w:rFonts w:ascii="Bookman Old Style" w:hAnsi="Bookman Old Style"/>
          <w:sz w:val="24"/>
          <w:szCs w:val="24"/>
        </w:rPr>
        <w:t>vrag på naturgeografien</w:t>
      </w:r>
      <w:r w:rsidR="00396AC3">
        <w:rPr>
          <w:rFonts w:ascii="Bookman Old Style" w:hAnsi="Bookman Old Style"/>
          <w:sz w:val="24"/>
          <w:szCs w:val="24"/>
        </w:rPr>
        <w:t xml:space="preserve"> indirekte fastholdt </w:t>
      </w:r>
      <w:r w:rsidR="00F4784E">
        <w:rPr>
          <w:rFonts w:ascii="Bookman Old Style" w:hAnsi="Bookman Old Style"/>
          <w:sz w:val="24"/>
          <w:szCs w:val="24"/>
        </w:rPr>
        <w:t xml:space="preserve">den dualistiske </w:t>
      </w:r>
      <w:r w:rsidR="00A45EC7">
        <w:rPr>
          <w:rFonts w:ascii="Bookman Old Style" w:hAnsi="Bookman Old Style"/>
          <w:sz w:val="24"/>
          <w:szCs w:val="24"/>
        </w:rPr>
        <w:t>adskill</w:t>
      </w:r>
      <w:r w:rsidR="00897B39">
        <w:rPr>
          <w:rFonts w:ascii="Bookman Old Style" w:hAnsi="Bookman Old Style"/>
          <w:sz w:val="24"/>
          <w:szCs w:val="24"/>
        </w:rPr>
        <w:t>e</w:t>
      </w:r>
      <w:r w:rsidR="00943F47">
        <w:rPr>
          <w:rFonts w:ascii="Bookman Old Style" w:hAnsi="Bookman Old Style"/>
          <w:sz w:val="24"/>
          <w:szCs w:val="24"/>
        </w:rPr>
        <w:t>l</w:t>
      </w:r>
      <w:r w:rsidR="00897B39">
        <w:rPr>
          <w:rFonts w:ascii="Bookman Old Style" w:hAnsi="Bookman Old Style"/>
          <w:sz w:val="24"/>
          <w:szCs w:val="24"/>
        </w:rPr>
        <w:t>s</w:t>
      </w:r>
      <w:r w:rsidR="00FC38F9">
        <w:rPr>
          <w:rFonts w:ascii="Bookman Old Style" w:hAnsi="Bookman Old Style"/>
          <w:sz w:val="24"/>
          <w:szCs w:val="24"/>
        </w:rPr>
        <w:t>e m</w:t>
      </w:r>
      <w:r w:rsidR="00090D3C">
        <w:rPr>
          <w:rFonts w:ascii="Bookman Old Style" w:hAnsi="Bookman Old Style"/>
          <w:sz w:val="24"/>
          <w:szCs w:val="24"/>
        </w:rPr>
        <w:t xml:space="preserve">ellem </w:t>
      </w:r>
      <w:r w:rsidR="00B07B83">
        <w:rPr>
          <w:rFonts w:ascii="Bookman Old Style" w:hAnsi="Bookman Old Style"/>
          <w:sz w:val="24"/>
          <w:szCs w:val="24"/>
        </w:rPr>
        <w:t xml:space="preserve">natur og kultur. </w:t>
      </w:r>
      <w:r w:rsidR="0085382A">
        <w:rPr>
          <w:rFonts w:ascii="Bookman Old Style" w:hAnsi="Bookman Old Style"/>
          <w:sz w:val="24"/>
          <w:szCs w:val="24"/>
        </w:rPr>
        <w:t>D</w:t>
      </w:r>
      <w:r w:rsidR="0027676E">
        <w:rPr>
          <w:rFonts w:ascii="Bookman Old Style" w:hAnsi="Bookman Old Style"/>
          <w:sz w:val="24"/>
          <w:szCs w:val="24"/>
        </w:rPr>
        <w:t xml:space="preserve">et var denne </w:t>
      </w:r>
      <w:r w:rsidR="000D0A4D">
        <w:rPr>
          <w:rFonts w:ascii="Bookman Old Style" w:hAnsi="Bookman Old Style"/>
          <w:sz w:val="24"/>
          <w:szCs w:val="24"/>
        </w:rPr>
        <w:t>kulturgeografi</w:t>
      </w:r>
      <w:r w:rsidR="00EF1D3C">
        <w:rPr>
          <w:rFonts w:ascii="Bookman Old Style" w:hAnsi="Bookman Old Style"/>
          <w:sz w:val="24"/>
          <w:szCs w:val="24"/>
        </w:rPr>
        <w:t xml:space="preserve">, der satte sit præg </w:t>
      </w:r>
      <w:r w:rsidR="00FB7C10">
        <w:rPr>
          <w:rFonts w:ascii="Bookman Old Style" w:hAnsi="Bookman Old Style"/>
          <w:sz w:val="24"/>
          <w:szCs w:val="24"/>
        </w:rPr>
        <w:t xml:space="preserve">på </w:t>
      </w:r>
      <w:r w:rsidR="000A62C4">
        <w:rPr>
          <w:rFonts w:ascii="Bookman Old Style" w:hAnsi="Bookman Old Style"/>
          <w:sz w:val="24"/>
          <w:szCs w:val="24"/>
        </w:rPr>
        <w:t xml:space="preserve">folkeskolens </w:t>
      </w:r>
      <w:r w:rsidR="009B19A6">
        <w:rPr>
          <w:rFonts w:ascii="Bookman Old Style" w:hAnsi="Bookman Old Style"/>
          <w:sz w:val="24"/>
          <w:szCs w:val="24"/>
        </w:rPr>
        <w:t xml:space="preserve">indhold </w:t>
      </w:r>
      <w:r w:rsidR="00E933A9">
        <w:rPr>
          <w:rFonts w:ascii="Bookman Old Style" w:hAnsi="Bookman Old Style"/>
          <w:sz w:val="24"/>
          <w:szCs w:val="24"/>
        </w:rPr>
        <w:t xml:space="preserve">gennem lærebøger </w:t>
      </w:r>
      <w:r w:rsidR="00822784">
        <w:rPr>
          <w:rFonts w:ascii="Bookman Old Style" w:hAnsi="Bookman Old Style"/>
          <w:sz w:val="24"/>
          <w:szCs w:val="24"/>
        </w:rPr>
        <w:t>og vejledning</w:t>
      </w:r>
      <w:r w:rsidR="00B6772E">
        <w:rPr>
          <w:rFonts w:ascii="Bookman Old Style" w:hAnsi="Bookman Old Style"/>
          <w:sz w:val="24"/>
          <w:szCs w:val="24"/>
        </w:rPr>
        <w:t xml:space="preserve"> i skoleloven af </w:t>
      </w:r>
      <w:r w:rsidR="00E83C4B">
        <w:rPr>
          <w:rFonts w:ascii="Bookman Old Style" w:hAnsi="Bookman Old Style"/>
          <w:sz w:val="24"/>
          <w:szCs w:val="24"/>
        </w:rPr>
        <w:t>1975</w:t>
      </w:r>
      <w:r w:rsidR="005B4199">
        <w:rPr>
          <w:rFonts w:ascii="Bookman Old Style" w:hAnsi="Bookman Old Style"/>
          <w:sz w:val="24"/>
          <w:szCs w:val="24"/>
        </w:rPr>
        <w:t>.</w:t>
      </w:r>
    </w:p>
    <w:p w14:paraId="5386AFAA" w14:textId="756E709C" w:rsidR="00145547" w:rsidRDefault="0026558D" w:rsidP="00DB52A3">
      <w:pPr>
        <w:tabs>
          <w:tab w:val="left" w:pos="8465"/>
        </w:tabs>
        <w:rPr>
          <w:rFonts w:ascii="Bookman Old Style" w:hAnsi="Bookman Old Style"/>
          <w:sz w:val="24"/>
          <w:szCs w:val="24"/>
        </w:rPr>
      </w:pPr>
      <w:r>
        <w:rPr>
          <w:rFonts w:ascii="Bookman Old Style" w:hAnsi="Bookman Old Style"/>
          <w:sz w:val="24"/>
          <w:szCs w:val="24"/>
        </w:rPr>
        <w:t>Miljøpro</w:t>
      </w:r>
      <w:r w:rsidR="007A2F26">
        <w:rPr>
          <w:rFonts w:ascii="Bookman Old Style" w:hAnsi="Bookman Old Style"/>
          <w:sz w:val="24"/>
          <w:szCs w:val="24"/>
        </w:rPr>
        <w:t>blemer og den</w:t>
      </w:r>
      <w:r w:rsidR="00083A15">
        <w:rPr>
          <w:rFonts w:ascii="Bookman Old Style" w:hAnsi="Bookman Old Style"/>
          <w:sz w:val="24"/>
          <w:szCs w:val="24"/>
        </w:rPr>
        <w:t xml:space="preserve"> </w:t>
      </w:r>
      <w:r w:rsidR="00656A72">
        <w:rPr>
          <w:rFonts w:ascii="Bookman Old Style" w:hAnsi="Bookman Old Style"/>
          <w:sz w:val="24"/>
          <w:szCs w:val="24"/>
        </w:rPr>
        <w:t>tiltagende</w:t>
      </w:r>
      <w:r w:rsidR="007A2F26">
        <w:rPr>
          <w:rFonts w:ascii="Bookman Old Style" w:hAnsi="Bookman Old Style"/>
          <w:sz w:val="24"/>
          <w:szCs w:val="24"/>
        </w:rPr>
        <w:t xml:space="preserve"> inter</w:t>
      </w:r>
      <w:r w:rsidR="00132534">
        <w:rPr>
          <w:rFonts w:ascii="Bookman Old Style" w:hAnsi="Bookman Old Style"/>
          <w:sz w:val="24"/>
          <w:szCs w:val="24"/>
        </w:rPr>
        <w:t>natio</w:t>
      </w:r>
      <w:r w:rsidR="008638D6">
        <w:rPr>
          <w:rFonts w:ascii="Bookman Old Style" w:hAnsi="Bookman Old Style"/>
          <w:sz w:val="24"/>
          <w:szCs w:val="24"/>
        </w:rPr>
        <w:t>nalisering</w:t>
      </w:r>
      <w:r w:rsidR="0094438E">
        <w:rPr>
          <w:rFonts w:ascii="Bookman Old Style" w:hAnsi="Bookman Old Style"/>
          <w:sz w:val="24"/>
          <w:szCs w:val="24"/>
        </w:rPr>
        <w:t xml:space="preserve"> satte sk</w:t>
      </w:r>
      <w:r w:rsidR="00753144">
        <w:rPr>
          <w:rFonts w:ascii="Bookman Old Style" w:hAnsi="Bookman Old Style"/>
          <w:sz w:val="24"/>
          <w:szCs w:val="24"/>
        </w:rPr>
        <w:t>ub i debatte</w:t>
      </w:r>
      <w:r w:rsidR="007810B6">
        <w:rPr>
          <w:rFonts w:ascii="Bookman Old Style" w:hAnsi="Bookman Old Style"/>
          <w:sz w:val="24"/>
          <w:szCs w:val="24"/>
        </w:rPr>
        <w:t>n</w:t>
      </w:r>
      <w:r w:rsidR="00753144">
        <w:rPr>
          <w:rFonts w:ascii="Bookman Old Style" w:hAnsi="Bookman Old Style"/>
          <w:sz w:val="24"/>
          <w:szCs w:val="24"/>
        </w:rPr>
        <w:t xml:space="preserve"> </w:t>
      </w:r>
      <w:r w:rsidR="00B55A25">
        <w:rPr>
          <w:rFonts w:ascii="Bookman Old Style" w:hAnsi="Bookman Old Style"/>
          <w:sz w:val="24"/>
          <w:szCs w:val="24"/>
        </w:rPr>
        <w:t>om fagets kerneområder</w:t>
      </w:r>
      <w:r w:rsidR="00852266">
        <w:rPr>
          <w:rFonts w:ascii="Bookman Old Style" w:hAnsi="Bookman Old Style"/>
          <w:sz w:val="24"/>
          <w:szCs w:val="24"/>
        </w:rPr>
        <w:t xml:space="preserve">. I </w:t>
      </w:r>
      <w:r w:rsidR="00267B8B">
        <w:rPr>
          <w:rFonts w:ascii="Bookman Old Style" w:hAnsi="Bookman Old Style"/>
          <w:sz w:val="24"/>
          <w:szCs w:val="24"/>
        </w:rPr>
        <w:t>Geografi 1991</w:t>
      </w:r>
      <w:r w:rsidR="0086503C">
        <w:rPr>
          <w:rFonts w:ascii="Bookman Old Style" w:hAnsi="Bookman Old Style"/>
          <w:sz w:val="24"/>
          <w:szCs w:val="24"/>
        </w:rPr>
        <w:t xml:space="preserve"> tog man højde for de samfunds</w:t>
      </w:r>
      <w:r w:rsidR="007D6D17">
        <w:rPr>
          <w:rFonts w:ascii="Bookman Old Style" w:hAnsi="Bookman Old Style"/>
          <w:sz w:val="24"/>
          <w:szCs w:val="24"/>
        </w:rPr>
        <w:t xml:space="preserve">mæssige ændringer </w:t>
      </w:r>
      <w:r w:rsidR="00CD5FEB">
        <w:rPr>
          <w:rFonts w:ascii="Bookman Old Style" w:hAnsi="Bookman Old Style"/>
          <w:sz w:val="24"/>
          <w:szCs w:val="24"/>
        </w:rPr>
        <w:t xml:space="preserve">både i indhold og </w:t>
      </w:r>
      <w:r w:rsidR="00902805">
        <w:rPr>
          <w:rFonts w:ascii="Bookman Old Style" w:hAnsi="Bookman Old Style"/>
          <w:sz w:val="24"/>
          <w:szCs w:val="24"/>
        </w:rPr>
        <w:t>metoder.</w:t>
      </w:r>
    </w:p>
    <w:p w14:paraId="1B170BBA" w14:textId="275E4079" w:rsidR="00651BEA" w:rsidRDefault="00B02661" w:rsidP="00DB52A3">
      <w:pPr>
        <w:tabs>
          <w:tab w:val="left" w:pos="8465"/>
        </w:tabs>
        <w:rPr>
          <w:rFonts w:ascii="Bookman Old Style" w:hAnsi="Bookman Old Style"/>
          <w:sz w:val="24"/>
          <w:szCs w:val="24"/>
        </w:rPr>
      </w:pPr>
      <w:r>
        <w:rPr>
          <w:rFonts w:ascii="Bookman Old Style" w:hAnsi="Bookman Old Style"/>
          <w:sz w:val="24"/>
          <w:szCs w:val="24"/>
        </w:rPr>
        <w:t>Med fagets indhold</w:t>
      </w:r>
      <w:r w:rsidR="00E2139F">
        <w:rPr>
          <w:rFonts w:ascii="Bookman Old Style" w:hAnsi="Bookman Old Style"/>
          <w:sz w:val="24"/>
          <w:szCs w:val="24"/>
        </w:rPr>
        <w:t xml:space="preserve"> om </w:t>
      </w:r>
      <w:r w:rsidR="0002205D">
        <w:rPr>
          <w:rFonts w:ascii="Bookman Old Style" w:hAnsi="Bookman Old Style"/>
          <w:sz w:val="24"/>
          <w:szCs w:val="24"/>
        </w:rPr>
        <w:t>geografisk</w:t>
      </w:r>
      <w:r w:rsidR="00484FB3">
        <w:rPr>
          <w:rFonts w:ascii="Bookman Old Style" w:hAnsi="Bookman Old Style"/>
          <w:sz w:val="24"/>
          <w:szCs w:val="24"/>
        </w:rPr>
        <w:t xml:space="preserve"> bag</w:t>
      </w:r>
      <w:r w:rsidR="003856EA">
        <w:rPr>
          <w:rFonts w:ascii="Bookman Old Style" w:hAnsi="Bookman Old Style"/>
          <w:sz w:val="24"/>
          <w:szCs w:val="24"/>
        </w:rPr>
        <w:t>grundsviden</w:t>
      </w:r>
      <w:r w:rsidR="00AE5E88">
        <w:rPr>
          <w:rFonts w:ascii="Bookman Old Style" w:hAnsi="Bookman Old Style"/>
          <w:sz w:val="24"/>
          <w:szCs w:val="24"/>
        </w:rPr>
        <w:t xml:space="preserve"> og naturgrundlaget </w:t>
      </w:r>
      <w:r w:rsidR="00ED1B19">
        <w:rPr>
          <w:rFonts w:ascii="Bookman Old Style" w:hAnsi="Bookman Old Style"/>
          <w:sz w:val="24"/>
          <w:szCs w:val="24"/>
        </w:rPr>
        <w:t>som baggrund for for</w:t>
      </w:r>
      <w:r w:rsidR="00EC58A5">
        <w:rPr>
          <w:rFonts w:ascii="Bookman Old Style" w:hAnsi="Bookman Old Style"/>
          <w:sz w:val="24"/>
          <w:szCs w:val="24"/>
        </w:rPr>
        <w:t xml:space="preserve">ståelsen </w:t>
      </w:r>
      <w:r w:rsidR="003D7FAB">
        <w:rPr>
          <w:rFonts w:ascii="Bookman Old Style" w:hAnsi="Bookman Old Style"/>
          <w:sz w:val="24"/>
          <w:szCs w:val="24"/>
        </w:rPr>
        <w:t>af kulturen</w:t>
      </w:r>
      <w:r w:rsidR="00937028">
        <w:rPr>
          <w:rFonts w:ascii="Bookman Old Style" w:hAnsi="Bookman Old Style"/>
          <w:sz w:val="24"/>
          <w:szCs w:val="24"/>
        </w:rPr>
        <w:t xml:space="preserve"> </w:t>
      </w:r>
      <w:r w:rsidR="002968B9">
        <w:rPr>
          <w:rFonts w:ascii="Bookman Old Style" w:hAnsi="Bookman Old Style"/>
          <w:sz w:val="24"/>
          <w:szCs w:val="24"/>
        </w:rPr>
        <w:t xml:space="preserve">genopstod dets </w:t>
      </w:r>
      <w:r w:rsidR="00956AD5">
        <w:rPr>
          <w:rFonts w:ascii="Bookman Old Style" w:hAnsi="Bookman Old Style"/>
          <w:sz w:val="24"/>
          <w:szCs w:val="24"/>
        </w:rPr>
        <w:t>mere tra</w:t>
      </w:r>
      <w:r w:rsidR="00831525">
        <w:rPr>
          <w:rFonts w:ascii="Bookman Old Style" w:hAnsi="Bookman Old Style"/>
          <w:sz w:val="24"/>
          <w:szCs w:val="24"/>
        </w:rPr>
        <w:t xml:space="preserve">ditionelle </w:t>
      </w:r>
      <w:r w:rsidR="00DA5648">
        <w:rPr>
          <w:rFonts w:ascii="Bookman Old Style" w:hAnsi="Bookman Old Style"/>
          <w:sz w:val="24"/>
          <w:szCs w:val="24"/>
        </w:rPr>
        <w:t>grundlag.</w:t>
      </w:r>
      <w:r w:rsidR="009D72CE">
        <w:rPr>
          <w:rFonts w:ascii="Bookman Old Style" w:hAnsi="Bookman Old Style"/>
          <w:sz w:val="24"/>
          <w:szCs w:val="24"/>
        </w:rPr>
        <w:t xml:space="preserve"> </w:t>
      </w:r>
      <w:r w:rsidR="00AC328D">
        <w:rPr>
          <w:rFonts w:ascii="Bookman Old Style" w:hAnsi="Bookman Old Style"/>
          <w:sz w:val="24"/>
          <w:szCs w:val="24"/>
        </w:rPr>
        <w:t>Li</w:t>
      </w:r>
      <w:r w:rsidR="009B65F9">
        <w:rPr>
          <w:rFonts w:ascii="Bookman Old Style" w:hAnsi="Bookman Old Style"/>
          <w:sz w:val="24"/>
          <w:szCs w:val="24"/>
        </w:rPr>
        <w:t xml:space="preserve">gesom skolehverdagens </w:t>
      </w:r>
      <w:r w:rsidR="00193F84">
        <w:rPr>
          <w:rFonts w:ascii="Bookman Old Style" w:hAnsi="Bookman Old Style"/>
          <w:sz w:val="24"/>
          <w:szCs w:val="24"/>
        </w:rPr>
        <w:t>ændrede praksis</w:t>
      </w:r>
      <w:r w:rsidR="00623CBE">
        <w:rPr>
          <w:rFonts w:ascii="Bookman Old Style" w:hAnsi="Bookman Old Style"/>
          <w:sz w:val="24"/>
          <w:szCs w:val="24"/>
        </w:rPr>
        <w:t xml:space="preserve"> afspejlede sig </w:t>
      </w:r>
      <w:r w:rsidR="00ED7ED2">
        <w:rPr>
          <w:rFonts w:ascii="Bookman Old Style" w:hAnsi="Bookman Old Style"/>
          <w:sz w:val="24"/>
          <w:szCs w:val="24"/>
        </w:rPr>
        <w:t xml:space="preserve">i </w:t>
      </w:r>
      <w:r w:rsidR="0044162E">
        <w:rPr>
          <w:rFonts w:ascii="Bookman Old Style" w:hAnsi="Bookman Old Style"/>
          <w:sz w:val="24"/>
          <w:szCs w:val="24"/>
        </w:rPr>
        <w:t>vejledningens</w:t>
      </w:r>
      <w:r w:rsidR="00C734C0">
        <w:rPr>
          <w:rFonts w:ascii="Bookman Old Style" w:hAnsi="Bookman Old Style"/>
          <w:sz w:val="24"/>
          <w:szCs w:val="24"/>
        </w:rPr>
        <w:t xml:space="preserve"> større vægt på </w:t>
      </w:r>
      <w:r w:rsidR="0003328C">
        <w:rPr>
          <w:rFonts w:ascii="Bookman Old Style" w:hAnsi="Bookman Old Style"/>
          <w:sz w:val="24"/>
          <w:szCs w:val="24"/>
        </w:rPr>
        <w:t xml:space="preserve">elevernes </w:t>
      </w:r>
      <w:r w:rsidR="00A63E99">
        <w:rPr>
          <w:rFonts w:ascii="Bookman Old Style" w:hAnsi="Bookman Old Style"/>
          <w:sz w:val="24"/>
          <w:szCs w:val="24"/>
        </w:rPr>
        <w:t xml:space="preserve">oplevelser og </w:t>
      </w:r>
      <w:r w:rsidR="00D55C4A">
        <w:rPr>
          <w:rFonts w:ascii="Bookman Old Style" w:hAnsi="Bookman Old Style"/>
          <w:sz w:val="24"/>
          <w:szCs w:val="24"/>
        </w:rPr>
        <w:t>erfaring</w:t>
      </w:r>
      <w:r w:rsidR="00651BEA">
        <w:rPr>
          <w:rFonts w:ascii="Bookman Old Style" w:hAnsi="Bookman Old Style"/>
          <w:sz w:val="24"/>
          <w:szCs w:val="24"/>
        </w:rPr>
        <w:t>.</w:t>
      </w:r>
    </w:p>
    <w:p w14:paraId="285C34C9" w14:textId="77777777" w:rsidR="00764AD9" w:rsidRDefault="000D1036" w:rsidP="00DB52A3">
      <w:pPr>
        <w:tabs>
          <w:tab w:val="left" w:pos="8465"/>
        </w:tabs>
        <w:rPr>
          <w:rFonts w:ascii="Bookman Old Style" w:hAnsi="Bookman Old Style"/>
          <w:sz w:val="24"/>
          <w:szCs w:val="24"/>
        </w:rPr>
      </w:pPr>
      <w:r>
        <w:rPr>
          <w:rFonts w:ascii="Bookman Old Style" w:hAnsi="Bookman Old Style"/>
          <w:sz w:val="24"/>
          <w:szCs w:val="24"/>
        </w:rPr>
        <w:t xml:space="preserve">Med de nye mål </w:t>
      </w:r>
      <w:r w:rsidR="00EF269D">
        <w:rPr>
          <w:rFonts w:ascii="Bookman Old Style" w:hAnsi="Bookman Old Style"/>
          <w:sz w:val="24"/>
          <w:szCs w:val="24"/>
        </w:rPr>
        <w:t>f</w:t>
      </w:r>
      <w:r w:rsidR="00823281">
        <w:rPr>
          <w:rFonts w:ascii="Bookman Old Style" w:hAnsi="Bookman Old Style"/>
          <w:sz w:val="24"/>
          <w:szCs w:val="24"/>
        </w:rPr>
        <w:t>or geografi</w:t>
      </w:r>
      <w:r w:rsidR="005A66E5">
        <w:rPr>
          <w:rFonts w:ascii="Bookman Old Style" w:hAnsi="Bookman Old Style"/>
          <w:sz w:val="24"/>
          <w:szCs w:val="24"/>
        </w:rPr>
        <w:t xml:space="preserve"> i 93-loven</w:t>
      </w:r>
      <w:r w:rsidR="00C22AC6">
        <w:rPr>
          <w:rFonts w:ascii="Bookman Old Style" w:hAnsi="Bookman Old Style"/>
          <w:sz w:val="24"/>
          <w:szCs w:val="24"/>
        </w:rPr>
        <w:t xml:space="preserve"> blev natur-</w:t>
      </w:r>
      <w:r w:rsidR="00B66D99">
        <w:rPr>
          <w:rFonts w:ascii="Bookman Old Style" w:hAnsi="Bookman Old Style"/>
          <w:sz w:val="24"/>
          <w:szCs w:val="24"/>
        </w:rPr>
        <w:t>og kulturfor</w:t>
      </w:r>
      <w:r w:rsidR="00340096">
        <w:rPr>
          <w:rFonts w:ascii="Bookman Old Style" w:hAnsi="Bookman Old Style"/>
          <w:sz w:val="24"/>
          <w:szCs w:val="24"/>
        </w:rPr>
        <w:t xml:space="preserve">holdet </w:t>
      </w:r>
      <w:r w:rsidR="00140B7B">
        <w:rPr>
          <w:rFonts w:ascii="Bookman Old Style" w:hAnsi="Bookman Old Style"/>
          <w:sz w:val="24"/>
          <w:szCs w:val="24"/>
        </w:rPr>
        <w:t>stærkt understreget</w:t>
      </w:r>
      <w:r w:rsidR="00DB07C3">
        <w:rPr>
          <w:rFonts w:ascii="Bookman Old Style" w:hAnsi="Bookman Old Style"/>
          <w:sz w:val="24"/>
          <w:szCs w:val="24"/>
        </w:rPr>
        <w:t>.</w:t>
      </w:r>
      <w:r w:rsidR="005944E6">
        <w:rPr>
          <w:rFonts w:ascii="Bookman Old Style" w:hAnsi="Bookman Old Style"/>
          <w:sz w:val="24"/>
          <w:szCs w:val="24"/>
        </w:rPr>
        <w:t xml:space="preserve"> </w:t>
      </w:r>
      <w:r w:rsidR="00E05C04">
        <w:rPr>
          <w:rFonts w:ascii="Bookman Old Style" w:hAnsi="Bookman Old Style"/>
          <w:sz w:val="24"/>
          <w:szCs w:val="24"/>
        </w:rPr>
        <w:t>Samspils</w:t>
      </w:r>
      <w:r w:rsidR="00F82337">
        <w:rPr>
          <w:rFonts w:ascii="Bookman Old Style" w:hAnsi="Bookman Old Style"/>
          <w:sz w:val="24"/>
          <w:szCs w:val="24"/>
        </w:rPr>
        <w:t>tænkningen</w:t>
      </w:r>
      <w:r w:rsidR="004F4D73">
        <w:rPr>
          <w:rFonts w:ascii="Bookman Old Style" w:hAnsi="Bookman Old Style"/>
          <w:sz w:val="24"/>
          <w:szCs w:val="24"/>
        </w:rPr>
        <w:t xml:space="preserve"> og elevernes selvstændige </w:t>
      </w:r>
      <w:r w:rsidR="004F7FA4">
        <w:rPr>
          <w:rFonts w:ascii="Bookman Old Style" w:hAnsi="Bookman Old Style"/>
          <w:sz w:val="24"/>
          <w:szCs w:val="24"/>
        </w:rPr>
        <w:t xml:space="preserve">stillingtagen </w:t>
      </w:r>
      <w:r w:rsidR="00281B46">
        <w:rPr>
          <w:rFonts w:ascii="Bookman Old Style" w:hAnsi="Bookman Old Style"/>
          <w:sz w:val="24"/>
          <w:szCs w:val="24"/>
        </w:rPr>
        <w:t>og ansvarlighed</w:t>
      </w:r>
      <w:r w:rsidR="00B17490">
        <w:rPr>
          <w:rFonts w:ascii="Bookman Old Style" w:hAnsi="Bookman Old Style"/>
          <w:sz w:val="24"/>
          <w:szCs w:val="24"/>
        </w:rPr>
        <w:t xml:space="preserve"> </w:t>
      </w:r>
      <w:r w:rsidR="003900A9">
        <w:rPr>
          <w:rFonts w:ascii="Bookman Old Style" w:hAnsi="Bookman Old Style"/>
          <w:sz w:val="24"/>
          <w:szCs w:val="24"/>
        </w:rPr>
        <w:t>blev nogle</w:t>
      </w:r>
      <w:r w:rsidR="005A11A3">
        <w:rPr>
          <w:rFonts w:ascii="Bookman Old Style" w:hAnsi="Bookman Old Style"/>
          <w:sz w:val="24"/>
          <w:szCs w:val="24"/>
        </w:rPr>
        <w:t xml:space="preserve"> af geografifagets</w:t>
      </w:r>
      <w:r w:rsidR="006204D9">
        <w:rPr>
          <w:rFonts w:ascii="Bookman Old Style" w:hAnsi="Bookman Old Style"/>
          <w:sz w:val="24"/>
          <w:szCs w:val="24"/>
        </w:rPr>
        <w:t xml:space="preserve"> største </w:t>
      </w:r>
      <w:r w:rsidR="00743E85">
        <w:rPr>
          <w:rFonts w:ascii="Bookman Old Style" w:hAnsi="Bookman Old Style"/>
          <w:sz w:val="24"/>
          <w:szCs w:val="24"/>
        </w:rPr>
        <w:t>ud</w:t>
      </w:r>
      <w:r w:rsidR="0048259C">
        <w:rPr>
          <w:rFonts w:ascii="Bookman Old Style" w:hAnsi="Bookman Old Style"/>
          <w:sz w:val="24"/>
          <w:szCs w:val="24"/>
        </w:rPr>
        <w:t>ford</w:t>
      </w:r>
      <w:r w:rsidR="00181368">
        <w:rPr>
          <w:rFonts w:ascii="Bookman Old Style" w:hAnsi="Bookman Old Style"/>
          <w:sz w:val="24"/>
          <w:szCs w:val="24"/>
        </w:rPr>
        <w:t xml:space="preserve">ringer </w:t>
      </w:r>
      <w:r w:rsidR="006F591C">
        <w:rPr>
          <w:rFonts w:ascii="Bookman Old Style" w:hAnsi="Bookman Old Style"/>
          <w:sz w:val="24"/>
          <w:szCs w:val="24"/>
        </w:rPr>
        <w:t>fremover</w:t>
      </w:r>
      <w:r w:rsidR="00DE70DC">
        <w:rPr>
          <w:rFonts w:ascii="Bookman Old Style" w:hAnsi="Bookman Old Style"/>
          <w:sz w:val="24"/>
          <w:szCs w:val="24"/>
        </w:rPr>
        <w:t xml:space="preserve">. </w:t>
      </w:r>
    </w:p>
    <w:p w14:paraId="45E542A4" w14:textId="6F711397" w:rsidR="005B4199" w:rsidRDefault="00E92E98" w:rsidP="00DB52A3">
      <w:pPr>
        <w:tabs>
          <w:tab w:val="left" w:pos="8465"/>
        </w:tabs>
        <w:rPr>
          <w:rFonts w:ascii="Bookman Old Style" w:hAnsi="Bookman Old Style"/>
          <w:sz w:val="24"/>
          <w:szCs w:val="24"/>
        </w:rPr>
      </w:pPr>
      <w:r>
        <w:rPr>
          <w:rFonts w:ascii="Bookman Old Style" w:hAnsi="Bookman Old Style"/>
          <w:sz w:val="24"/>
          <w:szCs w:val="24"/>
        </w:rPr>
        <w:t xml:space="preserve">Det indebærer en </w:t>
      </w:r>
      <w:r w:rsidR="00E22985">
        <w:rPr>
          <w:rFonts w:ascii="Bookman Old Style" w:hAnsi="Bookman Old Style"/>
          <w:sz w:val="24"/>
          <w:szCs w:val="24"/>
        </w:rPr>
        <w:t xml:space="preserve">stadig tydeliggørelse </w:t>
      </w:r>
      <w:r w:rsidR="00F932E9">
        <w:rPr>
          <w:rFonts w:ascii="Bookman Old Style" w:hAnsi="Bookman Old Style"/>
          <w:sz w:val="24"/>
          <w:szCs w:val="24"/>
        </w:rPr>
        <w:t>og dis</w:t>
      </w:r>
      <w:r w:rsidR="0000531A">
        <w:rPr>
          <w:rFonts w:ascii="Bookman Old Style" w:hAnsi="Bookman Old Style"/>
          <w:sz w:val="24"/>
          <w:szCs w:val="24"/>
        </w:rPr>
        <w:t>kussion med</w:t>
      </w:r>
      <w:r w:rsidR="005E2473">
        <w:rPr>
          <w:rFonts w:ascii="Bookman Old Style" w:hAnsi="Bookman Old Style"/>
          <w:sz w:val="24"/>
          <w:szCs w:val="24"/>
        </w:rPr>
        <w:t xml:space="preserve"> eleverne om</w:t>
      </w:r>
      <w:r w:rsidR="009E7F1E">
        <w:rPr>
          <w:rFonts w:ascii="Bookman Old Style" w:hAnsi="Bookman Old Style"/>
          <w:sz w:val="24"/>
          <w:szCs w:val="24"/>
        </w:rPr>
        <w:t>, hvad der er</w:t>
      </w:r>
      <w:r w:rsidR="00E83E02">
        <w:rPr>
          <w:rFonts w:ascii="Bookman Old Style" w:hAnsi="Bookman Old Style"/>
          <w:sz w:val="24"/>
          <w:szCs w:val="24"/>
        </w:rPr>
        <w:t xml:space="preserve"> det na</w:t>
      </w:r>
      <w:r w:rsidR="0007105C">
        <w:rPr>
          <w:rFonts w:ascii="Bookman Old Style" w:hAnsi="Bookman Old Style"/>
          <w:sz w:val="24"/>
          <w:szCs w:val="24"/>
        </w:rPr>
        <w:t>turgi</w:t>
      </w:r>
      <w:r w:rsidR="008A7D24">
        <w:rPr>
          <w:rFonts w:ascii="Bookman Old Style" w:hAnsi="Bookman Old Style"/>
          <w:sz w:val="24"/>
          <w:szCs w:val="24"/>
        </w:rPr>
        <w:t>vne</w:t>
      </w:r>
      <w:r w:rsidR="00EB414D">
        <w:rPr>
          <w:rFonts w:ascii="Bookman Old Style" w:hAnsi="Bookman Old Style"/>
          <w:sz w:val="24"/>
          <w:szCs w:val="24"/>
        </w:rPr>
        <w:t>,</w:t>
      </w:r>
      <w:r w:rsidR="008A7D24">
        <w:rPr>
          <w:rFonts w:ascii="Bookman Old Style" w:hAnsi="Bookman Old Style"/>
          <w:sz w:val="24"/>
          <w:szCs w:val="24"/>
        </w:rPr>
        <w:t xml:space="preserve"> og hvad der er menneskeskabt.</w:t>
      </w:r>
      <w:r w:rsidR="00931CB0">
        <w:rPr>
          <w:rFonts w:ascii="Bookman Old Style" w:hAnsi="Bookman Old Style"/>
          <w:sz w:val="24"/>
          <w:szCs w:val="24"/>
        </w:rPr>
        <w:t xml:space="preserve"> </w:t>
      </w:r>
      <w:r w:rsidR="00EE7950">
        <w:rPr>
          <w:rFonts w:ascii="Bookman Old Style" w:hAnsi="Bookman Old Style"/>
          <w:sz w:val="24"/>
          <w:szCs w:val="24"/>
        </w:rPr>
        <w:t>Og ikke mind</w:t>
      </w:r>
      <w:r w:rsidR="007E1755">
        <w:rPr>
          <w:rFonts w:ascii="Bookman Old Style" w:hAnsi="Bookman Old Style"/>
          <w:sz w:val="24"/>
          <w:szCs w:val="24"/>
        </w:rPr>
        <w:t>s</w:t>
      </w:r>
      <w:r w:rsidR="00C46A6C">
        <w:rPr>
          <w:rFonts w:ascii="Bookman Old Style" w:hAnsi="Bookman Old Style"/>
          <w:sz w:val="24"/>
          <w:szCs w:val="24"/>
        </w:rPr>
        <w:t>t</w:t>
      </w:r>
      <w:r w:rsidR="00EE7950">
        <w:rPr>
          <w:rFonts w:ascii="Bookman Old Style" w:hAnsi="Bookman Old Style"/>
          <w:sz w:val="24"/>
          <w:szCs w:val="24"/>
        </w:rPr>
        <w:t xml:space="preserve"> </w:t>
      </w:r>
      <w:r w:rsidR="00EE63DE">
        <w:rPr>
          <w:rFonts w:ascii="Bookman Old Style" w:hAnsi="Bookman Old Style"/>
          <w:sz w:val="24"/>
          <w:szCs w:val="24"/>
        </w:rPr>
        <w:t>menneskets</w:t>
      </w:r>
      <w:r w:rsidR="00DA1F58">
        <w:rPr>
          <w:rFonts w:ascii="Bookman Old Style" w:hAnsi="Bookman Old Style"/>
          <w:sz w:val="24"/>
          <w:szCs w:val="24"/>
        </w:rPr>
        <w:t xml:space="preserve"> </w:t>
      </w:r>
      <w:r w:rsidR="004115CF">
        <w:rPr>
          <w:rFonts w:ascii="Bookman Old Style" w:hAnsi="Bookman Old Style"/>
          <w:sz w:val="24"/>
          <w:szCs w:val="24"/>
        </w:rPr>
        <w:t>egen</w:t>
      </w:r>
      <w:r w:rsidR="00EE63DE">
        <w:rPr>
          <w:rFonts w:ascii="Bookman Old Style" w:hAnsi="Bookman Old Style"/>
          <w:sz w:val="24"/>
          <w:szCs w:val="24"/>
        </w:rPr>
        <w:t xml:space="preserve"> rolle</w:t>
      </w:r>
      <w:r w:rsidR="00D567B6">
        <w:rPr>
          <w:rFonts w:ascii="Bookman Old Style" w:hAnsi="Bookman Old Style"/>
          <w:sz w:val="24"/>
          <w:szCs w:val="24"/>
        </w:rPr>
        <w:t xml:space="preserve"> </w:t>
      </w:r>
      <w:r w:rsidR="00762B64">
        <w:rPr>
          <w:rFonts w:ascii="Bookman Old Style" w:hAnsi="Bookman Old Style"/>
          <w:sz w:val="24"/>
          <w:szCs w:val="24"/>
        </w:rPr>
        <w:t>i natur</w:t>
      </w:r>
      <w:r w:rsidR="00B71AF6">
        <w:rPr>
          <w:rFonts w:ascii="Bookman Old Style" w:hAnsi="Bookman Old Style"/>
          <w:sz w:val="24"/>
          <w:szCs w:val="24"/>
        </w:rPr>
        <w:t>-kultur</w:t>
      </w:r>
      <w:r w:rsidR="00C41DA0">
        <w:rPr>
          <w:rFonts w:ascii="Bookman Old Style" w:hAnsi="Bookman Old Style"/>
          <w:sz w:val="24"/>
          <w:szCs w:val="24"/>
        </w:rPr>
        <w:t>forholdet.</w:t>
      </w:r>
      <w:r w:rsidR="005B4199">
        <w:rPr>
          <w:rFonts w:ascii="Bookman Old Style" w:hAnsi="Bookman Old Style"/>
          <w:sz w:val="24"/>
          <w:szCs w:val="24"/>
        </w:rPr>
        <w:t xml:space="preserve"> </w:t>
      </w:r>
    </w:p>
    <w:p w14:paraId="37890829" w14:textId="77777777" w:rsidR="00F00BB4" w:rsidRDefault="00F00BB4" w:rsidP="00DB52A3">
      <w:pPr>
        <w:tabs>
          <w:tab w:val="left" w:pos="8465"/>
        </w:tabs>
        <w:rPr>
          <w:rFonts w:ascii="Bookman Old Style" w:hAnsi="Bookman Old Style"/>
          <w:b/>
          <w:bCs/>
          <w:sz w:val="24"/>
          <w:szCs w:val="24"/>
        </w:rPr>
      </w:pPr>
    </w:p>
    <w:p w14:paraId="2A47A0B9" w14:textId="77777777" w:rsidR="00DE3948" w:rsidRDefault="00DE3948" w:rsidP="00DB52A3">
      <w:pPr>
        <w:tabs>
          <w:tab w:val="left" w:pos="8465"/>
        </w:tabs>
        <w:rPr>
          <w:rFonts w:ascii="Bookman Old Style" w:hAnsi="Bookman Old Style"/>
          <w:b/>
          <w:bCs/>
          <w:sz w:val="24"/>
          <w:szCs w:val="24"/>
        </w:rPr>
      </w:pPr>
    </w:p>
    <w:p w14:paraId="38571A8C" w14:textId="3AE625DF" w:rsidR="008774FF" w:rsidRPr="000B5AA6" w:rsidRDefault="000056D9" w:rsidP="00DB52A3">
      <w:pPr>
        <w:tabs>
          <w:tab w:val="left" w:pos="8465"/>
        </w:tabs>
        <w:rPr>
          <w:rFonts w:ascii="Bookman Old Style" w:hAnsi="Bookman Old Style"/>
          <w:b/>
          <w:bCs/>
          <w:sz w:val="24"/>
          <w:szCs w:val="24"/>
        </w:rPr>
      </w:pPr>
      <w:r w:rsidRPr="000B5AA6">
        <w:rPr>
          <w:rFonts w:ascii="Bookman Old Style" w:hAnsi="Bookman Old Style"/>
          <w:b/>
          <w:bCs/>
          <w:sz w:val="24"/>
          <w:szCs w:val="24"/>
        </w:rPr>
        <w:lastRenderedPageBreak/>
        <w:t>Natur</w:t>
      </w:r>
      <w:r w:rsidR="00577988" w:rsidRPr="000B5AA6">
        <w:rPr>
          <w:rFonts w:ascii="Bookman Old Style" w:hAnsi="Bookman Old Style"/>
          <w:b/>
          <w:bCs/>
          <w:sz w:val="24"/>
          <w:szCs w:val="24"/>
        </w:rPr>
        <w:t>geografi i natu</w:t>
      </w:r>
      <w:r w:rsidR="00D874D8" w:rsidRPr="000B5AA6">
        <w:rPr>
          <w:rFonts w:ascii="Bookman Old Style" w:hAnsi="Bookman Old Style"/>
          <w:b/>
          <w:bCs/>
          <w:sz w:val="24"/>
          <w:szCs w:val="24"/>
        </w:rPr>
        <w:t>r/kulturforholdet</w:t>
      </w:r>
    </w:p>
    <w:p w14:paraId="74A6BEF5" w14:textId="2EC24524" w:rsidR="00D56CCF" w:rsidRDefault="00703938" w:rsidP="00DB52A3">
      <w:pPr>
        <w:tabs>
          <w:tab w:val="left" w:pos="8465"/>
        </w:tabs>
        <w:rPr>
          <w:rFonts w:ascii="Bookman Old Style" w:hAnsi="Bookman Old Style"/>
          <w:sz w:val="24"/>
          <w:szCs w:val="24"/>
        </w:rPr>
      </w:pPr>
      <w:r>
        <w:rPr>
          <w:rFonts w:ascii="Bookman Old Style" w:hAnsi="Bookman Old Style"/>
          <w:sz w:val="24"/>
          <w:szCs w:val="24"/>
        </w:rPr>
        <w:t>Man kan</w:t>
      </w:r>
      <w:r w:rsidR="00D575B8">
        <w:rPr>
          <w:rFonts w:ascii="Bookman Old Style" w:hAnsi="Bookman Old Style"/>
          <w:sz w:val="24"/>
          <w:szCs w:val="24"/>
        </w:rPr>
        <w:t xml:space="preserve"> </w:t>
      </w:r>
      <w:r w:rsidR="0099542D">
        <w:rPr>
          <w:rFonts w:ascii="Bookman Old Style" w:hAnsi="Bookman Old Style"/>
          <w:sz w:val="24"/>
          <w:szCs w:val="24"/>
        </w:rPr>
        <w:t>ikke</w:t>
      </w:r>
      <w:r>
        <w:rPr>
          <w:rFonts w:ascii="Bookman Old Style" w:hAnsi="Bookman Old Style"/>
          <w:sz w:val="24"/>
          <w:szCs w:val="24"/>
        </w:rPr>
        <w:t xml:space="preserve"> </w:t>
      </w:r>
      <w:r w:rsidR="00F071D3">
        <w:rPr>
          <w:rFonts w:ascii="Bookman Old Style" w:hAnsi="Bookman Old Style"/>
          <w:sz w:val="24"/>
          <w:szCs w:val="24"/>
        </w:rPr>
        <w:t xml:space="preserve">arbejde med ret </w:t>
      </w:r>
      <w:r w:rsidR="003B68D2">
        <w:rPr>
          <w:rFonts w:ascii="Bookman Old Style" w:hAnsi="Bookman Old Style"/>
          <w:sz w:val="24"/>
          <w:szCs w:val="24"/>
        </w:rPr>
        <w:t>mange undervisningsfor</w:t>
      </w:r>
      <w:r w:rsidR="00550508">
        <w:rPr>
          <w:rFonts w:ascii="Bookman Old Style" w:hAnsi="Bookman Old Style"/>
          <w:sz w:val="24"/>
          <w:szCs w:val="24"/>
        </w:rPr>
        <w:t>løb</w:t>
      </w:r>
      <w:r w:rsidR="00C05B79">
        <w:rPr>
          <w:rFonts w:ascii="Bookman Old Style" w:hAnsi="Bookman Old Style"/>
          <w:sz w:val="24"/>
          <w:szCs w:val="24"/>
        </w:rPr>
        <w:t xml:space="preserve"> i geografi</w:t>
      </w:r>
      <w:r w:rsidR="000A69EB">
        <w:rPr>
          <w:rFonts w:ascii="Bookman Old Style" w:hAnsi="Bookman Old Style"/>
          <w:sz w:val="24"/>
          <w:szCs w:val="24"/>
        </w:rPr>
        <w:t>, hvori naturgeografiske</w:t>
      </w:r>
      <w:r w:rsidR="003E5597">
        <w:rPr>
          <w:rFonts w:ascii="Bookman Old Style" w:hAnsi="Bookman Old Style"/>
          <w:sz w:val="24"/>
          <w:szCs w:val="24"/>
        </w:rPr>
        <w:t xml:space="preserve"> forhold</w:t>
      </w:r>
      <w:r w:rsidR="000A69EB">
        <w:rPr>
          <w:rFonts w:ascii="Bookman Old Style" w:hAnsi="Bookman Old Style"/>
          <w:sz w:val="24"/>
          <w:szCs w:val="24"/>
        </w:rPr>
        <w:t xml:space="preserve"> </w:t>
      </w:r>
      <w:r w:rsidR="00A84717">
        <w:rPr>
          <w:rFonts w:ascii="Bookman Old Style" w:hAnsi="Bookman Old Style"/>
          <w:sz w:val="24"/>
          <w:szCs w:val="24"/>
        </w:rPr>
        <w:t xml:space="preserve">ikke på en eller </w:t>
      </w:r>
      <w:r w:rsidR="007B060C">
        <w:rPr>
          <w:rFonts w:ascii="Bookman Old Style" w:hAnsi="Bookman Old Style"/>
          <w:sz w:val="24"/>
          <w:szCs w:val="24"/>
        </w:rPr>
        <w:t>anden måde</w:t>
      </w:r>
      <w:r w:rsidR="00733759">
        <w:rPr>
          <w:rFonts w:ascii="Bookman Old Style" w:hAnsi="Bookman Old Style"/>
          <w:sz w:val="24"/>
          <w:szCs w:val="24"/>
        </w:rPr>
        <w:t xml:space="preserve"> </w:t>
      </w:r>
      <w:r w:rsidR="007F30BC">
        <w:rPr>
          <w:rFonts w:ascii="Bookman Old Style" w:hAnsi="Bookman Old Style"/>
          <w:sz w:val="24"/>
          <w:szCs w:val="24"/>
        </w:rPr>
        <w:t>vil optræde i undervisningen</w:t>
      </w:r>
      <w:r w:rsidR="00456C12">
        <w:rPr>
          <w:rFonts w:ascii="Bookman Old Style" w:hAnsi="Bookman Old Style"/>
          <w:sz w:val="24"/>
          <w:szCs w:val="24"/>
        </w:rPr>
        <w:t>. Og det er netop her</w:t>
      </w:r>
      <w:r w:rsidR="00375814">
        <w:rPr>
          <w:rFonts w:ascii="Bookman Old Style" w:hAnsi="Bookman Old Style"/>
          <w:sz w:val="24"/>
          <w:szCs w:val="24"/>
        </w:rPr>
        <w:t xml:space="preserve">, at geografien viser sin </w:t>
      </w:r>
      <w:r w:rsidR="003249C6">
        <w:rPr>
          <w:rFonts w:ascii="Bookman Old Style" w:hAnsi="Bookman Old Style"/>
          <w:sz w:val="24"/>
          <w:szCs w:val="24"/>
        </w:rPr>
        <w:t>berettigelse</w:t>
      </w:r>
      <w:r w:rsidR="008B0B1C">
        <w:rPr>
          <w:rFonts w:ascii="Bookman Old Style" w:hAnsi="Bookman Old Style"/>
          <w:sz w:val="24"/>
          <w:szCs w:val="24"/>
        </w:rPr>
        <w:t xml:space="preserve"> som skolefag</w:t>
      </w:r>
      <w:r w:rsidR="00430C01">
        <w:rPr>
          <w:rFonts w:ascii="Bookman Old Style" w:hAnsi="Bookman Old Style"/>
          <w:sz w:val="24"/>
          <w:szCs w:val="24"/>
        </w:rPr>
        <w:t>, at faget sammen</w:t>
      </w:r>
      <w:r w:rsidR="009B6FD1">
        <w:rPr>
          <w:rFonts w:ascii="Bookman Old Style" w:hAnsi="Bookman Old Style"/>
          <w:sz w:val="24"/>
          <w:szCs w:val="24"/>
        </w:rPr>
        <w:t xml:space="preserve">kobler </w:t>
      </w:r>
      <w:r w:rsidR="00212F70">
        <w:rPr>
          <w:rFonts w:ascii="Bookman Old Style" w:hAnsi="Bookman Old Style"/>
          <w:sz w:val="24"/>
          <w:szCs w:val="24"/>
        </w:rPr>
        <w:t>de samfundsmæssige</w:t>
      </w:r>
      <w:r w:rsidR="0045153A">
        <w:rPr>
          <w:rFonts w:ascii="Bookman Old Style" w:hAnsi="Bookman Old Style"/>
          <w:sz w:val="24"/>
          <w:szCs w:val="24"/>
        </w:rPr>
        <w:t xml:space="preserve"> problemstillinger</w:t>
      </w:r>
      <w:r w:rsidR="008F2F82">
        <w:rPr>
          <w:rFonts w:ascii="Bookman Old Style" w:hAnsi="Bookman Old Style"/>
          <w:sz w:val="24"/>
          <w:szCs w:val="24"/>
        </w:rPr>
        <w:t xml:space="preserve"> med de naturgivne</w:t>
      </w:r>
      <w:r w:rsidR="00984511">
        <w:rPr>
          <w:rFonts w:ascii="Bookman Old Style" w:hAnsi="Bookman Old Style"/>
          <w:sz w:val="24"/>
          <w:szCs w:val="24"/>
        </w:rPr>
        <w:t xml:space="preserve"> forhold</w:t>
      </w:r>
      <w:r w:rsidR="00AB2697">
        <w:rPr>
          <w:rFonts w:ascii="Bookman Old Style" w:hAnsi="Bookman Old Style"/>
          <w:sz w:val="24"/>
          <w:szCs w:val="24"/>
        </w:rPr>
        <w:t>.</w:t>
      </w:r>
    </w:p>
    <w:p w14:paraId="7DEC34DA" w14:textId="6188CAA1" w:rsidR="000212F5" w:rsidRDefault="00111F17" w:rsidP="00DB52A3">
      <w:pPr>
        <w:tabs>
          <w:tab w:val="left" w:pos="8465"/>
        </w:tabs>
        <w:rPr>
          <w:rFonts w:ascii="Bookman Old Style" w:hAnsi="Bookman Old Style"/>
          <w:sz w:val="24"/>
          <w:szCs w:val="24"/>
        </w:rPr>
      </w:pPr>
      <w:r>
        <w:rPr>
          <w:rFonts w:ascii="Bookman Old Style" w:hAnsi="Bookman Old Style"/>
          <w:sz w:val="24"/>
          <w:szCs w:val="24"/>
        </w:rPr>
        <w:t>Beret</w:t>
      </w:r>
      <w:r w:rsidR="00C85275">
        <w:rPr>
          <w:rFonts w:ascii="Bookman Old Style" w:hAnsi="Bookman Old Style"/>
          <w:sz w:val="24"/>
          <w:szCs w:val="24"/>
        </w:rPr>
        <w:t xml:space="preserve">tigelsen </w:t>
      </w:r>
      <w:r w:rsidR="00395E8A">
        <w:rPr>
          <w:rFonts w:ascii="Bookman Old Style" w:hAnsi="Bookman Old Style"/>
          <w:sz w:val="24"/>
          <w:szCs w:val="24"/>
        </w:rPr>
        <w:t>fremhæves ikke mindst af</w:t>
      </w:r>
      <w:r w:rsidR="00811D39">
        <w:rPr>
          <w:rFonts w:ascii="Bookman Old Style" w:hAnsi="Bookman Old Style"/>
          <w:sz w:val="24"/>
          <w:szCs w:val="24"/>
        </w:rPr>
        <w:t xml:space="preserve">, at naturgeografi </w:t>
      </w:r>
      <w:r w:rsidR="001A5468">
        <w:rPr>
          <w:rFonts w:ascii="Bookman Old Style" w:hAnsi="Bookman Old Style"/>
          <w:sz w:val="24"/>
          <w:szCs w:val="24"/>
        </w:rPr>
        <w:t xml:space="preserve">beskæftiger </w:t>
      </w:r>
      <w:r w:rsidR="000A62EE">
        <w:rPr>
          <w:rFonts w:ascii="Bookman Old Style" w:hAnsi="Bookman Old Style"/>
          <w:sz w:val="24"/>
          <w:szCs w:val="24"/>
        </w:rPr>
        <w:t xml:space="preserve">sig med </w:t>
      </w:r>
      <w:r w:rsidR="00B65C05">
        <w:rPr>
          <w:rFonts w:ascii="Bookman Old Style" w:hAnsi="Bookman Old Style"/>
          <w:sz w:val="24"/>
          <w:szCs w:val="24"/>
        </w:rPr>
        <w:t xml:space="preserve">en række vigtige </w:t>
      </w:r>
      <w:r w:rsidR="00872AEC">
        <w:rPr>
          <w:rFonts w:ascii="Bookman Old Style" w:hAnsi="Bookman Old Style"/>
          <w:sz w:val="24"/>
          <w:szCs w:val="24"/>
        </w:rPr>
        <w:t>problemfelter</w:t>
      </w:r>
      <w:r w:rsidR="0073333A">
        <w:rPr>
          <w:rFonts w:ascii="Bookman Old Style" w:hAnsi="Bookman Old Style"/>
          <w:sz w:val="24"/>
          <w:szCs w:val="24"/>
        </w:rPr>
        <w:t xml:space="preserve">, der er med til </w:t>
      </w:r>
      <w:r w:rsidR="002976FC">
        <w:rPr>
          <w:rFonts w:ascii="Bookman Old Style" w:hAnsi="Bookman Old Style"/>
          <w:sz w:val="24"/>
          <w:szCs w:val="24"/>
        </w:rPr>
        <w:t xml:space="preserve">at </w:t>
      </w:r>
      <w:r w:rsidR="00474C18">
        <w:rPr>
          <w:rFonts w:ascii="Bookman Old Style" w:hAnsi="Bookman Old Style"/>
          <w:sz w:val="24"/>
          <w:szCs w:val="24"/>
        </w:rPr>
        <w:t>realisere</w:t>
      </w:r>
      <w:r w:rsidR="00C47186">
        <w:rPr>
          <w:rFonts w:ascii="Bookman Old Style" w:hAnsi="Bookman Old Style"/>
          <w:sz w:val="24"/>
          <w:szCs w:val="24"/>
        </w:rPr>
        <w:t xml:space="preserve"> formålet </w:t>
      </w:r>
      <w:r w:rsidR="00276725">
        <w:rPr>
          <w:rFonts w:ascii="Bookman Old Style" w:hAnsi="Bookman Old Style"/>
          <w:sz w:val="24"/>
          <w:szCs w:val="24"/>
        </w:rPr>
        <w:t>i folkeskoleloven</w:t>
      </w:r>
      <w:r w:rsidR="000B21CB">
        <w:rPr>
          <w:rFonts w:ascii="Bookman Old Style" w:hAnsi="Bookman Old Style"/>
          <w:sz w:val="24"/>
          <w:szCs w:val="24"/>
        </w:rPr>
        <w:t xml:space="preserve"> vedr</w:t>
      </w:r>
      <w:r w:rsidR="004935A6">
        <w:rPr>
          <w:rFonts w:ascii="Bookman Old Style" w:hAnsi="Bookman Old Style"/>
          <w:sz w:val="24"/>
          <w:szCs w:val="24"/>
        </w:rPr>
        <w:t>ørende</w:t>
      </w:r>
      <w:r w:rsidR="000B21CB">
        <w:rPr>
          <w:rFonts w:ascii="Bookman Old Style" w:hAnsi="Bookman Old Style"/>
          <w:sz w:val="24"/>
          <w:szCs w:val="24"/>
        </w:rPr>
        <w:t xml:space="preserve"> </w:t>
      </w:r>
      <w:r w:rsidR="00442620">
        <w:rPr>
          <w:rFonts w:ascii="Bookman Old Style" w:hAnsi="Bookman Old Style"/>
          <w:sz w:val="24"/>
          <w:szCs w:val="24"/>
        </w:rPr>
        <w:t>menneskets samspil</w:t>
      </w:r>
      <w:r w:rsidR="0041401E">
        <w:rPr>
          <w:rFonts w:ascii="Bookman Old Style" w:hAnsi="Bookman Old Style"/>
          <w:sz w:val="24"/>
          <w:szCs w:val="24"/>
        </w:rPr>
        <w:t xml:space="preserve"> med naturen</w:t>
      </w:r>
      <w:r w:rsidR="00C56CB0">
        <w:rPr>
          <w:rFonts w:ascii="Bookman Old Style" w:hAnsi="Bookman Old Style"/>
          <w:sz w:val="24"/>
          <w:szCs w:val="24"/>
        </w:rPr>
        <w:t>.</w:t>
      </w:r>
    </w:p>
    <w:p w14:paraId="75A22898" w14:textId="77777777" w:rsidR="005D5D6A" w:rsidRDefault="005D5D6A" w:rsidP="00DB52A3">
      <w:pPr>
        <w:tabs>
          <w:tab w:val="left" w:pos="8465"/>
        </w:tabs>
        <w:rPr>
          <w:rFonts w:ascii="Bookman Old Style" w:hAnsi="Bookman Old Style"/>
          <w:b/>
          <w:bCs/>
          <w:sz w:val="24"/>
          <w:szCs w:val="24"/>
        </w:rPr>
      </w:pPr>
    </w:p>
    <w:p w14:paraId="2FAB5493" w14:textId="77777777" w:rsidR="005D5D6A" w:rsidRDefault="005D5D6A" w:rsidP="00DB52A3">
      <w:pPr>
        <w:tabs>
          <w:tab w:val="left" w:pos="8465"/>
        </w:tabs>
        <w:rPr>
          <w:rFonts w:ascii="Bookman Old Style" w:hAnsi="Bookman Old Style"/>
          <w:b/>
          <w:bCs/>
          <w:sz w:val="24"/>
          <w:szCs w:val="24"/>
        </w:rPr>
      </w:pPr>
    </w:p>
    <w:p w14:paraId="026C3881" w14:textId="68FC3C89" w:rsidR="00537F51" w:rsidRPr="00310BF0" w:rsidRDefault="00BB6265" w:rsidP="00DB52A3">
      <w:pPr>
        <w:tabs>
          <w:tab w:val="left" w:pos="8465"/>
        </w:tabs>
        <w:rPr>
          <w:rFonts w:ascii="Bookman Old Style" w:hAnsi="Bookman Old Style"/>
          <w:sz w:val="24"/>
          <w:szCs w:val="24"/>
        </w:rPr>
      </w:pPr>
      <w:r w:rsidRPr="000B5AA6">
        <w:rPr>
          <w:rFonts w:ascii="Bookman Old Style" w:hAnsi="Bookman Old Style"/>
          <w:b/>
          <w:bCs/>
          <w:sz w:val="24"/>
          <w:szCs w:val="24"/>
        </w:rPr>
        <w:t>Natursyn</w:t>
      </w:r>
    </w:p>
    <w:p w14:paraId="4A720378" w14:textId="2A513701" w:rsidR="00BB6265" w:rsidRDefault="00975CAD" w:rsidP="00DB52A3">
      <w:pPr>
        <w:tabs>
          <w:tab w:val="left" w:pos="8465"/>
        </w:tabs>
        <w:rPr>
          <w:rFonts w:ascii="Bookman Old Style" w:hAnsi="Bookman Old Style"/>
          <w:sz w:val="24"/>
          <w:szCs w:val="24"/>
        </w:rPr>
      </w:pPr>
      <w:r>
        <w:rPr>
          <w:rFonts w:ascii="Bookman Old Style" w:hAnsi="Bookman Old Style"/>
          <w:sz w:val="24"/>
          <w:szCs w:val="24"/>
        </w:rPr>
        <w:t xml:space="preserve">I dag bor mere end </w:t>
      </w:r>
      <w:r w:rsidR="000023A7">
        <w:rPr>
          <w:rFonts w:ascii="Bookman Old Style" w:hAnsi="Bookman Old Style"/>
          <w:sz w:val="24"/>
          <w:szCs w:val="24"/>
        </w:rPr>
        <w:t>80</w:t>
      </w:r>
      <w:r w:rsidR="00C7307B">
        <w:rPr>
          <w:rFonts w:ascii="Bookman Old Style" w:hAnsi="Bookman Old Style"/>
          <w:sz w:val="24"/>
          <w:szCs w:val="24"/>
        </w:rPr>
        <w:t xml:space="preserve">% </w:t>
      </w:r>
      <w:r w:rsidR="00053D69">
        <w:rPr>
          <w:rFonts w:ascii="Bookman Old Style" w:hAnsi="Bookman Old Style"/>
          <w:sz w:val="24"/>
          <w:szCs w:val="24"/>
        </w:rPr>
        <w:t xml:space="preserve">af den danske befolkning </w:t>
      </w:r>
      <w:r w:rsidR="00864B50">
        <w:rPr>
          <w:rFonts w:ascii="Bookman Old Style" w:hAnsi="Bookman Old Style"/>
          <w:sz w:val="24"/>
          <w:szCs w:val="24"/>
        </w:rPr>
        <w:t>i byer</w:t>
      </w:r>
      <w:r w:rsidR="00052B0D">
        <w:rPr>
          <w:rFonts w:ascii="Bookman Old Style" w:hAnsi="Bookman Old Style"/>
          <w:sz w:val="24"/>
          <w:szCs w:val="24"/>
        </w:rPr>
        <w:t xml:space="preserve">. </w:t>
      </w:r>
      <w:r w:rsidR="00E96AF6">
        <w:rPr>
          <w:rFonts w:ascii="Bookman Old Style" w:hAnsi="Bookman Old Style"/>
          <w:sz w:val="24"/>
          <w:szCs w:val="24"/>
        </w:rPr>
        <w:t xml:space="preserve">Det </w:t>
      </w:r>
      <w:r w:rsidR="00CC5EE1">
        <w:rPr>
          <w:rFonts w:ascii="Bookman Old Style" w:hAnsi="Bookman Old Style"/>
          <w:sz w:val="24"/>
          <w:szCs w:val="24"/>
        </w:rPr>
        <w:t>betyder</w:t>
      </w:r>
      <w:r w:rsidR="00FD05B0">
        <w:rPr>
          <w:rFonts w:ascii="Bookman Old Style" w:hAnsi="Bookman Old Style"/>
          <w:sz w:val="24"/>
          <w:szCs w:val="24"/>
        </w:rPr>
        <w:t xml:space="preserve">, at for langt de fleste </w:t>
      </w:r>
      <w:r w:rsidR="00E97FE7">
        <w:rPr>
          <w:rFonts w:ascii="Bookman Old Style" w:hAnsi="Bookman Old Style"/>
          <w:sz w:val="24"/>
          <w:szCs w:val="24"/>
        </w:rPr>
        <w:t>indskræn</w:t>
      </w:r>
      <w:r w:rsidR="00C81872">
        <w:rPr>
          <w:rFonts w:ascii="Bookman Old Style" w:hAnsi="Bookman Old Style"/>
          <w:sz w:val="24"/>
          <w:szCs w:val="24"/>
        </w:rPr>
        <w:t xml:space="preserve">ker </w:t>
      </w:r>
      <w:r w:rsidR="00153F16">
        <w:rPr>
          <w:rFonts w:ascii="Bookman Old Style" w:hAnsi="Bookman Old Style"/>
          <w:sz w:val="24"/>
          <w:szCs w:val="24"/>
        </w:rPr>
        <w:t xml:space="preserve">nærforholdet </w:t>
      </w:r>
      <w:r w:rsidR="006D0501">
        <w:rPr>
          <w:rFonts w:ascii="Bookman Old Style" w:hAnsi="Bookman Old Style"/>
          <w:sz w:val="24"/>
          <w:szCs w:val="24"/>
        </w:rPr>
        <w:t>til ”natur</w:t>
      </w:r>
      <w:r w:rsidR="00A84290">
        <w:rPr>
          <w:rFonts w:ascii="Bookman Old Style" w:hAnsi="Bookman Old Style"/>
          <w:sz w:val="24"/>
          <w:szCs w:val="24"/>
        </w:rPr>
        <w:t>”-</w:t>
      </w:r>
      <w:r w:rsidR="00630A2A">
        <w:rPr>
          <w:rFonts w:ascii="Bookman Old Style" w:hAnsi="Bookman Old Style"/>
          <w:sz w:val="24"/>
          <w:szCs w:val="24"/>
        </w:rPr>
        <w:t xml:space="preserve"> </w:t>
      </w:r>
      <w:r w:rsidR="00A84290">
        <w:rPr>
          <w:rFonts w:ascii="Bookman Old Style" w:hAnsi="Bookman Old Style"/>
          <w:sz w:val="24"/>
          <w:szCs w:val="24"/>
        </w:rPr>
        <w:t>landskabet</w:t>
      </w:r>
      <w:r w:rsidR="00711D1B">
        <w:rPr>
          <w:rFonts w:ascii="Bookman Old Style" w:hAnsi="Bookman Old Style"/>
          <w:sz w:val="24"/>
          <w:szCs w:val="24"/>
        </w:rPr>
        <w:t xml:space="preserve"> sig til det </w:t>
      </w:r>
      <w:r w:rsidR="00341F06">
        <w:rPr>
          <w:rFonts w:ascii="Bookman Old Style" w:hAnsi="Bookman Old Style"/>
          <w:sz w:val="24"/>
          <w:szCs w:val="24"/>
        </w:rPr>
        <w:t>lands</w:t>
      </w:r>
      <w:r w:rsidR="00243C4A">
        <w:rPr>
          <w:rFonts w:ascii="Bookman Old Style" w:hAnsi="Bookman Old Style"/>
          <w:sz w:val="24"/>
          <w:szCs w:val="24"/>
        </w:rPr>
        <w:t xml:space="preserve">kab, </w:t>
      </w:r>
      <w:r w:rsidR="000F3C09">
        <w:rPr>
          <w:rFonts w:ascii="Bookman Old Style" w:hAnsi="Bookman Old Style"/>
          <w:sz w:val="24"/>
          <w:szCs w:val="24"/>
        </w:rPr>
        <w:t xml:space="preserve">der kun lejlighedsvis </w:t>
      </w:r>
      <w:r w:rsidR="00EC23F7">
        <w:rPr>
          <w:rFonts w:ascii="Bookman Old Style" w:hAnsi="Bookman Old Style"/>
          <w:sz w:val="24"/>
          <w:szCs w:val="24"/>
        </w:rPr>
        <w:t xml:space="preserve">opleves som en </w:t>
      </w:r>
      <w:r w:rsidR="00314F7A">
        <w:rPr>
          <w:rFonts w:ascii="Bookman Old Style" w:hAnsi="Bookman Old Style"/>
          <w:sz w:val="24"/>
          <w:szCs w:val="24"/>
        </w:rPr>
        <w:t>rekreativ</w:t>
      </w:r>
      <w:r w:rsidR="007D06EF">
        <w:rPr>
          <w:rFonts w:ascii="Bookman Old Style" w:hAnsi="Bookman Old Style"/>
          <w:sz w:val="24"/>
          <w:szCs w:val="24"/>
        </w:rPr>
        <w:t xml:space="preserve"> ress</w:t>
      </w:r>
      <w:r w:rsidR="00C52E63">
        <w:rPr>
          <w:rFonts w:ascii="Bookman Old Style" w:hAnsi="Bookman Old Style"/>
          <w:sz w:val="24"/>
          <w:szCs w:val="24"/>
        </w:rPr>
        <w:t>ource.</w:t>
      </w:r>
    </w:p>
    <w:p w14:paraId="71AB4C2B" w14:textId="33BE28C0" w:rsidR="00A64E74" w:rsidRDefault="00065511" w:rsidP="00DB52A3">
      <w:pPr>
        <w:tabs>
          <w:tab w:val="left" w:pos="8465"/>
        </w:tabs>
        <w:rPr>
          <w:rFonts w:ascii="Bookman Old Style" w:hAnsi="Bookman Old Style"/>
          <w:sz w:val="24"/>
          <w:szCs w:val="24"/>
        </w:rPr>
      </w:pPr>
      <w:r>
        <w:rPr>
          <w:rFonts w:ascii="Bookman Old Style" w:hAnsi="Bookman Old Style"/>
          <w:sz w:val="24"/>
          <w:szCs w:val="24"/>
        </w:rPr>
        <w:t>Det betyder imidler</w:t>
      </w:r>
      <w:r w:rsidR="00DB00CF">
        <w:rPr>
          <w:rFonts w:ascii="Bookman Old Style" w:hAnsi="Bookman Old Style"/>
          <w:sz w:val="24"/>
          <w:szCs w:val="24"/>
        </w:rPr>
        <w:t xml:space="preserve">tid ikke, </w:t>
      </w:r>
      <w:r w:rsidR="00E27736">
        <w:rPr>
          <w:rFonts w:ascii="Bookman Old Style" w:hAnsi="Bookman Old Style"/>
          <w:sz w:val="24"/>
          <w:szCs w:val="24"/>
        </w:rPr>
        <w:t xml:space="preserve">at </w:t>
      </w:r>
      <w:r w:rsidR="005C6917">
        <w:rPr>
          <w:rFonts w:ascii="Bookman Old Style" w:hAnsi="Bookman Old Style"/>
          <w:sz w:val="24"/>
          <w:szCs w:val="24"/>
        </w:rPr>
        <w:t xml:space="preserve">landskabet og naturen har mistet </w:t>
      </w:r>
      <w:r w:rsidR="00700527">
        <w:rPr>
          <w:rFonts w:ascii="Bookman Old Style" w:hAnsi="Bookman Old Style"/>
          <w:sz w:val="24"/>
          <w:szCs w:val="24"/>
        </w:rPr>
        <w:t>betydning for os</w:t>
      </w:r>
      <w:r w:rsidR="00EE0E31">
        <w:rPr>
          <w:rFonts w:ascii="Bookman Old Style" w:hAnsi="Bookman Old Style"/>
          <w:sz w:val="24"/>
          <w:szCs w:val="24"/>
        </w:rPr>
        <w:t>, men at de</w:t>
      </w:r>
      <w:r w:rsidR="008741A2">
        <w:rPr>
          <w:rFonts w:ascii="Bookman Old Style" w:hAnsi="Bookman Old Style"/>
          <w:sz w:val="24"/>
          <w:szCs w:val="24"/>
        </w:rPr>
        <w:t>t</w:t>
      </w:r>
      <w:r w:rsidR="00EE0E31">
        <w:rPr>
          <w:rFonts w:ascii="Bookman Old Style" w:hAnsi="Bookman Old Style"/>
          <w:sz w:val="24"/>
          <w:szCs w:val="24"/>
        </w:rPr>
        <w:t xml:space="preserve"> har </w:t>
      </w:r>
      <w:r w:rsidR="003B1B57">
        <w:rPr>
          <w:rFonts w:ascii="Bookman Old Style" w:hAnsi="Bookman Old Style"/>
          <w:sz w:val="24"/>
          <w:szCs w:val="24"/>
        </w:rPr>
        <w:t>ændret betydning.</w:t>
      </w:r>
      <w:r w:rsidR="00F96330">
        <w:rPr>
          <w:rFonts w:ascii="Bookman Old Style" w:hAnsi="Bookman Old Style"/>
          <w:sz w:val="24"/>
          <w:szCs w:val="24"/>
        </w:rPr>
        <w:t xml:space="preserve"> Fra tidligere </w:t>
      </w:r>
      <w:r w:rsidR="00BC5501">
        <w:rPr>
          <w:rFonts w:ascii="Bookman Old Style" w:hAnsi="Bookman Old Style"/>
          <w:sz w:val="24"/>
          <w:szCs w:val="24"/>
        </w:rPr>
        <w:t xml:space="preserve">at </w:t>
      </w:r>
      <w:r w:rsidR="00BF6D28">
        <w:rPr>
          <w:rFonts w:ascii="Bookman Old Style" w:hAnsi="Bookman Old Style"/>
          <w:sz w:val="24"/>
          <w:szCs w:val="24"/>
        </w:rPr>
        <w:t xml:space="preserve">være levested </w:t>
      </w:r>
      <w:r w:rsidR="00F239B5">
        <w:rPr>
          <w:rFonts w:ascii="Bookman Old Style" w:hAnsi="Bookman Old Style"/>
          <w:sz w:val="24"/>
          <w:szCs w:val="24"/>
        </w:rPr>
        <w:t xml:space="preserve">og </w:t>
      </w:r>
      <w:r w:rsidR="005D60A0">
        <w:rPr>
          <w:rFonts w:ascii="Bookman Old Style" w:hAnsi="Bookman Old Style"/>
          <w:sz w:val="24"/>
          <w:szCs w:val="24"/>
        </w:rPr>
        <w:t>produktions</w:t>
      </w:r>
      <w:r w:rsidR="000878BB">
        <w:rPr>
          <w:rFonts w:ascii="Bookman Old Style" w:hAnsi="Bookman Old Style"/>
          <w:sz w:val="24"/>
          <w:szCs w:val="24"/>
        </w:rPr>
        <w:t>grundlag</w:t>
      </w:r>
      <w:r w:rsidR="0031503A">
        <w:rPr>
          <w:rFonts w:ascii="Bookman Old Style" w:hAnsi="Bookman Old Style"/>
          <w:sz w:val="24"/>
          <w:szCs w:val="24"/>
        </w:rPr>
        <w:t xml:space="preserve"> er landskabet et</w:t>
      </w:r>
      <w:r w:rsidR="00BA4B41">
        <w:rPr>
          <w:rFonts w:ascii="Bookman Old Style" w:hAnsi="Bookman Old Style"/>
          <w:sz w:val="24"/>
          <w:szCs w:val="24"/>
        </w:rPr>
        <w:t xml:space="preserve"> sted</w:t>
      </w:r>
      <w:r w:rsidR="00851C65">
        <w:rPr>
          <w:rFonts w:ascii="Bookman Old Style" w:hAnsi="Bookman Old Style"/>
          <w:sz w:val="24"/>
          <w:szCs w:val="24"/>
        </w:rPr>
        <w:t xml:space="preserve">, hvor vi </w:t>
      </w:r>
      <w:r w:rsidR="003A2FFD">
        <w:rPr>
          <w:rFonts w:ascii="Bookman Old Style" w:hAnsi="Bookman Old Style"/>
          <w:sz w:val="24"/>
          <w:szCs w:val="24"/>
        </w:rPr>
        <w:t>tager hen</w:t>
      </w:r>
      <w:r w:rsidR="003E40B8">
        <w:rPr>
          <w:rFonts w:ascii="Bookman Old Style" w:hAnsi="Bookman Old Style"/>
          <w:sz w:val="24"/>
          <w:szCs w:val="24"/>
        </w:rPr>
        <w:t>, når vi har fri</w:t>
      </w:r>
      <w:r w:rsidR="00504CB0">
        <w:rPr>
          <w:rFonts w:ascii="Bookman Old Style" w:hAnsi="Bookman Old Style"/>
          <w:sz w:val="24"/>
          <w:szCs w:val="24"/>
        </w:rPr>
        <w:t xml:space="preserve"> og har behov for </w:t>
      </w:r>
      <w:r w:rsidR="007C566A">
        <w:rPr>
          <w:rFonts w:ascii="Bookman Old Style" w:hAnsi="Bookman Old Style"/>
          <w:sz w:val="24"/>
          <w:szCs w:val="24"/>
        </w:rPr>
        <w:t xml:space="preserve">at gøre </w:t>
      </w:r>
      <w:r w:rsidR="0070503A">
        <w:rPr>
          <w:rFonts w:ascii="Bookman Old Style" w:hAnsi="Bookman Old Style"/>
          <w:sz w:val="24"/>
          <w:szCs w:val="24"/>
        </w:rPr>
        <w:t>eller opleve noget andet</w:t>
      </w:r>
      <w:r w:rsidR="003E6B51">
        <w:rPr>
          <w:rFonts w:ascii="Bookman Old Style" w:hAnsi="Bookman Old Style"/>
          <w:sz w:val="24"/>
          <w:szCs w:val="24"/>
        </w:rPr>
        <w:t>.</w:t>
      </w:r>
      <w:r w:rsidR="00FF1B65">
        <w:rPr>
          <w:rFonts w:ascii="Bookman Old Style" w:hAnsi="Bookman Old Style"/>
          <w:sz w:val="24"/>
          <w:szCs w:val="24"/>
        </w:rPr>
        <w:t xml:space="preserve"> </w:t>
      </w:r>
      <w:r w:rsidR="00962976">
        <w:rPr>
          <w:rFonts w:ascii="Bookman Old Style" w:hAnsi="Bookman Old Style"/>
          <w:sz w:val="24"/>
          <w:szCs w:val="24"/>
        </w:rPr>
        <w:t xml:space="preserve">Landskabet har således en </w:t>
      </w:r>
      <w:r w:rsidR="009A3BA8">
        <w:rPr>
          <w:rFonts w:ascii="Bookman Old Style" w:hAnsi="Bookman Old Style"/>
          <w:sz w:val="24"/>
          <w:szCs w:val="24"/>
        </w:rPr>
        <w:t>vigtig f</w:t>
      </w:r>
      <w:r w:rsidR="00DD24A4">
        <w:rPr>
          <w:rFonts w:ascii="Bookman Old Style" w:hAnsi="Bookman Old Style"/>
          <w:sz w:val="24"/>
          <w:szCs w:val="24"/>
        </w:rPr>
        <w:t>u</w:t>
      </w:r>
      <w:r w:rsidR="009A3BA8">
        <w:rPr>
          <w:rFonts w:ascii="Bookman Old Style" w:hAnsi="Bookman Old Style"/>
          <w:sz w:val="24"/>
          <w:szCs w:val="24"/>
        </w:rPr>
        <w:t>n</w:t>
      </w:r>
      <w:r w:rsidR="008851D8">
        <w:rPr>
          <w:rFonts w:ascii="Bookman Old Style" w:hAnsi="Bookman Old Style"/>
          <w:sz w:val="24"/>
          <w:szCs w:val="24"/>
        </w:rPr>
        <w:t>ktion</w:t>
      </w:r>
      <w:r w:rsidR="00FC0924">
        <w:rPr>
          <w:rFonts w:ascii="Bookman Old Style" w:hAnsi="Bookman Old Style"/>
          <w:sz w:val="24"/>
          <w:szCs w:val="24"/>
        </w:rPr>
        <w:t xml:space="preserve"> for den enkeltes</w:t>
      </w:r>
      <w:r w:rsidR="00BE4275">
        <w:rPr>
          <w:rFonts w:ascii="Bookman Old Style" w:hAnsi="Bookman Old Style"/>
          <w:sz w:val="24"/>
          <w:szCs w:val="24"/>
        </w:rPr>
        <w:t xml:space="preserve"> ud</w:t>
      </w:r>
      <w:r w:rsidR="00527CC6">
        <w:rPr>
          <w:rFonts w:ascii="Bookman Old Style" w:hAnsi="Bookman Old Style"/>
          <w:sz w:val="24"/>
          <w:szCs w:val="24"/>
        </w:rPr>
        <w:t>foldelses-</w:t>
      </w:r>
      <w:r w:rsidR="004F1F3D">
        <w:rPr>
          <w:rFonts w:ascii="Bookman Old Style" w:hAnsi="Bookman Old Style"/>
          <w:sz w:val="24"/>
          <w:szCs w:val="24"/>
        </w:rPr>
        <w:t xml:space="preserve"> og oplevelsestrang.</w:t>
      </w:r>
    </w:p>
    <w:p w14:paraId="1F406C69" w14:textId="74D29DCE" w:rsidR="0035123C" w:rsidRDefault="00405501" w:rsidP="00DB52A3">
      <w:pPr>
        <w:tabs>
          <w:tab w:val="left" w:pos="8465"/>
        </w:tabs>
        <w:rPr>
          <w:rFonts w:ascii="Bookman Old Style" w:hAnsi="Bookman Old Style"/>
          <w:sz w:val="24"/>
          <w:szCs w:val="24"/>
        </w:rPr>
      </w:pPr>
      <w:r>
        <w:rPr>
          <w:rFonts w:ascii="Bookman Old Style" w:hAnsi="Bookman Old Style"/>
          <w:sz w:val="24"/>
          <w:szCs w:val="24"/>
        </w:rPr>
        <w:t>Det er en del af</w:t>
      </w:r>
      <w:r w:rsidR="00A477CD">
        <w:rPr>
          <w:rFonts w:ascii="Bookman Old Style" w:hAnsi="Bookman Old Style"/>
          <w:sz w:val="24"/>
          <w:szCs w:val="24"/>
        </w:rPr>
        <w:t xml:space="preserve"> vores </w:t>
      </w:r>
      <w:r w:rsidR="00131292">
        <w:rPr>
          <w:rFonts w:ascii="Bookman Old Style" w:hAnsi="Bookman Old Style"/>
          <w:sz w:val="24"/>
          <w:szCs w:val="24"/>
        </w:rPr>
        <w:t>s</w:t>
      </w:r>
      <w:r w:rsidR="0045577E">
        <w:rPr>
          <w:rFonts w:ascii="Bookman Old Style" w:hAnsi="Bookman Old Style"/>
          <w:sz w:val="24"/>
          <w:szCs w:val="24"/>
        </w:rPr>
        <w:t>el</w:t>
      </w:r>
      <w:r w:rsidR="00131292">
        <w:rPr>
          <w:rFonts w:ascii="Bookman Old Style" w:hAnsi="Bookman Old Style"/>
          <w:sz w:val="24"/>
          <w:szCs w:val="24"/>
        </w:rPr>
        <w:t>vforståelse</w:t>
      </w:r>
      <w:r w:rsidR="007E69A9">
        <w:rPr>
          <w:rFonts w:ascii="Bookman Old Style" w:hAnsi="Bookman Old Style"/>
          <w:sz w:val="24"/>
          <w:szCs w:val="24"/>
        </w:rPr>
        <w:t xml:space="preserve">, at vi lever </w:t>
      </w:r>
      <w:r w:rsidR="00B15E4D">
        <w:rPr>
          <w:rFonts w:ascii="Bookman Old Style" w:hAnsi="Bookman Old Style"/>
          <w:sz w:val="24"/>
          <w:szCs w:val="24"/>
        </w:rPr>
        <w:t xml:space="preserve">i bestemte naturgivne </w:t>
      </w:r>
      <w:r w:rsidR="00FE7174">
        <w:rPr>
          <w:rFonts w:ascii="Bookman Old Style" w:hAnsi="Bookman Old Style"/>
          <w:sz w:val="24"/>
          <w:szCs w:val="24"/>
        </w:rPr>
        <w:t>omgivelser</w:t>
      </w:r>
      <w:r w:rsidR="00FC7B11">
        <w:rPr>
          <w:rFonts w:ascii="Bookman Old Style" w:hAnsi="Bookman Old Style"/>
          <w:sz w:val="24"/>
          <w:szCs w:val="24"/>
        </w:rPr>
        <w:t xml:space="preserve">. </w:t>
      </w:r>
      <w:r w:rsidR="00A329E6">
        <w:rPr>
          <w:rFonts w:ascii="Bookman Old Style" w:hAnsi="Bookman Old Style"/>
          <w:sz w:val="24"/>
          <w:szCs w:val="24"/>
        </w:rPr>
        <w:t>Det afspej</w:t>
      </w:r>
      <w:r w:rsidR="008F64A4">
        <w:rPr>
          <w:rFonts w:ascii="Bookman Old Style" w:hAnsi="Bookman Old Style"/>
          <w:sz w:val="24"/>
          <w:szCs w:val="24"/>
        </w:rPr>
        <w:t xml:space="preserve">ler sig </w:t>
      </w:r>
      <w:r w:rsidR="00E95047">
        <w:rPr>
          <w:rFonts w:ascii="Bookman Old Style" w:hAnsi="Bookman Old Style"/>
          <w:sz w:val="24"/>
          <w:szCs w:val="24"/>
        </w:rPr>
        <w:t xml:space="preserve">bl.a. </w:t>
      </w:r>
      <w:r w:rsidR="00694B44">
        <w:rPr>
          <w:rFonts w:ascii="Bookman Old Style" w:hAnsi="Bookman Old Style"/>
          <w:sz w:val="24"/>
          <w:szCs w:val="24"/>
        </w:rPr>
        <w:t xml:space="preserve">i </w:t>
      </w:r>
      <w:proofErr w:type="gramStart"/>
      <w:r w:rsidR="00694B44">
        <w:rPr>
          <w:rFonts w:ascii="Bookman Old Style" w:hAnsi="Bookman Old Style"/>
          <w:sz w:val="24"/>
          <w:szCs w:val="24"/>
        </w:rPr>
        <w:t>vore</w:t>
      </w:r>
      <w:proofErr w:type="gramEnd"/>
      <w:r w:rsidR="00A9151C">
        <w:rPr>
          <w:rFonts w:ascii="Bookman Old Style" w:hAnsi="Bookman Old Style"/>
          <w:sz w:val="24"/>
          <w:szCs w:val="24"/>
        </w:rPr>
        <w:t xml:space="preserve"> talrige</w:t>
      </w:r>
      <w:r w:rsidR="00694B44">
        <w:rPr>
          <w:rFonts w:ascii="Bookman Old Style" w:hAnsi="Bookman Old Style"/>
          <w:sz w:val="24"/>
          <w:szCs w:val="24"/>
        </w:rPr>
        <w:t xml:space="preserve"> </w:t>
      </w:r>
      <w:r w:rsidR="000F62D9">
        <w:rPr>
          <w:rFonts w:ascii="Bookman Old Style" w:hAnsi="Bookman Old Style"/>
          <w:sz w:val="24"/>
          <w:szCs w:val="24"/>
        </w:rPr>
        <w:t>hjemst</w:t>
      </w:r>
      <w:r w:rsidR="00365D91">
        <w:rPr>
          <w:rFonts w:ascii="Bookman Old Style" w:hAnsi="Bookman Old Style"/>
          <w:sz w:val="24"/>
          <w:szCs w:val="24"/>
        </w:rPr>
        <w:t>avns</w:t>
      </w:r>
      <w:r w:rsidR="00D048F3">
        <w:rPr>
          <w:rFonts w:ascii="Bookman Old Style" w:hAnsi="Bookman Old Style"/>
          <w:sz w:val="24"/>
          <w:szCs w:val="24"/>
        </w:rPr>
        <w:t>- og fæd</w:t>
      </w:r>
      <w:r w:rsidR="003C12C3">
        <w:rPr>
          <w:rFonts w:ascii="Bookman Old Style" w:hAnsi="Bookman Old Style"/>
          <w:sz w:val="24"/>
          <w:szCs w:val="24"/>
        </w:rPr>
        <w:t>re</w:t>
      </w:r>
      <w:r w:rsidR="00D048F3">
        <w:rPr>
          <w:rFonts w:ascii="Bookman Old Style" w:hAnsi="Bookman Old Style"/>
          <w:sz w:val="24"/>
          <w:szCs w:val="24"/>
        </w:rPr>
        <w:t>landssange</w:t>
      </w:r>
      <w:r w:rsidR="0020256E">
        <w:rPr>
          <w:rFonts w:ascii="Bookman Old Style" w:hAnsi="Bookman Old Style"/>
          <w:sz w:val="24"/>
          <w:szCs w:val="24"/>
        </w:rPr>
        <w:t xml:space="preserve">, der </w:t>
      </w:r>
      <w:r w:rsidR="00AF724C">
        <w:rPr>
          <w:rFonts w:ascii="Bookman Old Style" w:hAnsi="Bookman Old Style"/>
          <w:sz w:val="24"/>
          <w:szCs w:val="24"/>
        </w:rPr>
        <w:t xml:space="preserve">er fx </w:t>
      </w:r>
      <w:r w:rsidR="00CF7D55">
        <w:rPr>
          <w:rFonts w:ascii="Bookman Old Style" w:hAnsi="Bookman Old Style"/>
          <w:sz w:val="24"/>
          <w:szCs w:val="24"/>
        </w:rPr>
        <w:t xml:space="preserve">”et </w:t>
      </w:r>
      <w:r w:rsidR="00787A8B">
        <w:rPr>
          <w:rFonts w:ascii="Bookman Old Style" w:hAnsi="Bookman Old Style"/>
          <w:sz w:val="24"/>
          <w:szCs w:val="24"/>
        </w:rPr>
        <w:t>yndigt land”</w:t>
      </w:r>
      <w:r w:rsidR="00DA389C">
        <w:rPr>
          <w:rFonts w:ascii="Bookman Old Style" w:hAnsi="Bookman Old Style"/>
          <w:sz w:val="24"/>
          <w:szCs w:val="24"/>
        </w:rPr>
        <w:t xml:space="preserve"> selv om der findes</w:t>
      </w:r>
      <w:r w:rsidR="00C00A59">
        <w:rPr>
          <w:rFonts w:ascii="Bookman Old Style" w:hAnsi="Bookman Old Style"/>
          <w:sz w:val="24"/>
          <w:szCs w:val="24"/>
        </w:rPr>
        <w:t xml:space="preserve"> </w:t>
      </w:r>
      <w:r w:rsidR="00DA389C">
        <w:rPr>
          <w:rFonts w:ascii="Bookman Old Style" w:hAnsi="Bookman Old Style"/>
          <w:sz w:val="24"/>
          <w:szCs w:val="24"/>
        </w:rPr>
        <w:t>”</w:t>
      </w:r>
      <w:r w:rsidR="00507083">
        <w:rPr>
          <w:rFonts w:ascii="Bookman Old Style" w:hAnsi="Bookman Old Style"/>
          <w:sz w:val="24"/>
          <w:szCs w:val="24"/>
        </w:rPr>
        <w:t xml:space="preserve">Langt </w:t>
      </w:r>
      <w:r w:rsidR="00027BD0">
        <w:rPr>
          <w:rFonts w:ascii="Bookman Old Style" w:hAnsi="Bookman Old Style"/>
          <w:sz w:val="24"/>
          <w:szCs w:val="24"/>
        </w:rPr>
        <w:t>højere bjer</w:t>
      </w:r>
      <w:r w:rsidR="006B72AD">
        <w:rPr>
          <w:rFonts w:ascii="Bookman Old Style" w:hAnsi="Bookman Old Style"/>
          <w:sz w:val="24"/>
          <w:szCs w:val="24"/>
        </w:rPr>
        <w:t>ge</w:t>
      </w:r>
      <w:r w:rsidR="00AB4445">
        <w:rPr>
          <w:rFonts w:ascii="Bookman Old Style" w:hAnsi="Bookman Old Style"/>
          <w:sz w:val="24"/>
          <w:szCs w:val="24"/>
        </w:rPr>
        <w:t xml:space="preserve"> så v</w:t>
      </w:r>
      <w:r w:rsidR="003C12C3">
        <w:rPr>
          <w:rFonts w:ascii="Bookman Old Style" w:hAnsi="Bookman Old Style"/>
          <w:sz w:val="24"/>
          <w:szCs w:val="24"/>
        </w:rPr>
        <w:t>ide på jord”</w:t>
      </w:r>
      <w:r w:rsidR="004E7072">
        <w:rPr>
          <w:rFonts w:ascii="Bookman Old Style" w:hAnsi="Bookman Old Style"/>
          <w:sz w:val="24"/>
          <w:szCs w:val="24"/>
        </w:rPr>
        <w:t>.</w:t>
      </w:r>
    </w:p>
    <w:p w14:paraId="538534ED" w14:textId="620F6FA6" w:rsidR="004E7072" w:rsidRDefault="00A42E87" w:rsidP="00DB52A3">
      <w:pPr>
        <w:tabs>
          <w:tab w:val="left" w:pos="8465"/>
        </w:tabs>
        <w:rPr>
          <w:rFonts w:ascii="Bookman Old Style" w:hAnsi="Bookman Old Style"/>
          <w:sz w:val="24"/>
          <w:szCs w:val="24"/>
        </w:rPr>
      </w:pPr>
      <w:r>
        <w:rPr>
          <w:rFonts w:ascii="Bookman Old Style" w:hAnsi="Bookman Old Style"/>
          <w:sz w:val="24"/>
          <w:szCs w:val="24"/>
        </w:rPr>
        <w:t xml:space="preserve">Ligesom det er vigtigt for </w:t>
      </w:r>
      <w:r w:rsidR="00590EAB">
        <w:rPr>
          <w:rFonts w:ascii="Bookman Old Style" w:hAnsi="Bookman Old Style"/>
          <w:sz w:val="24"/>
          <w:szCs w:val="24"/>
        </w:rPr>
        <w:t>vores iden</w:t>
      </w:r>
      <w:r w:rsidR="006C2220">
        <w:rPr>
          <w:rFonts w:ascii="Bookman Old Style" w:hAnsi="Bookman Old Style"/>
          <w:sz w:val="24"/>
          <w:szCs w:val="24"/>
        </w:rPr>
        <w:t>titets</w:t>
      </w:r>
      <w:r w:rsidR="00B23722">
        <w:rPr>
          <w:rFonts w:ascii="Bookman Old Style" w:hAnsi="Bookman Old Style"/>
          <w:sz w:val="24"/>
          <w:szCs w:val="24"/>
        </w:rPr>
        <w:t>dannelse</w:t>
      </w:r>
      <w:r w:rsidR="00360593">
        <w:rPr>
          <w:rFonts w:ascii="Bookman Old Style" w:hAnsi="Bookman Old Style"/>
          <w:sz w:val="24"/>
          <w:szCs w:val="24"/>
        </w:rPr>
        <w:t xml:space="preserve">, at vi kender </w:t>
      </w:r>
      <w:r w:rsidR="00F035D9">
        <w:rPr>
          <w:rFonts w:ascii="Bookman Old Style" w:hAnsi="Bookman Old Style"/>
          <w:sz w:val="24"/>
          <w:szCs w:val="24"/>
        </w:rPr>
        <w:t>vor</w:t>
      </w:r>
      <w:r w:rsidR="00B7307D">
        <w:rPr>
          <w:rFonts w:ascii="Bookman Old Style" w:hAnsi="Bookman Old Style"/>
          <w:sz w:val="24"/>
          <w:szCs w:val="24"/>
        </w:rPr>
        <w:t>es</w:t>
      </w:r>
      <w:r w:rsidR="001C4E20">
        <w:rPr>
          <w:rFonts w:ascii="Bookman Old Style" w:hAnsi="Bookman Old Style"/>
          <w:sz w:val="24"/>
          <w:szCs w:val="24"/>
        </w:rPr>
        <w:t xml:space="preserve"> samfund</w:t>
      </w:r>
      <w:r w:rsidR="00CC3933">
        <w:rPr>
          <w:rFonts w:ascii="Bookman Old Style" w:hAnsi="Bookman Old Style"/>
          <w:sz w:val="24"/>
          <w:szCs w:val="24"/>
        </w:rPr>
        <w:t>s kulturhistorie</w:t>
      </w:r>
      <w:r w:rsidR="005B5B44">
        <w:rPr>
          <w:rFonts w:ascii="Bookman Old Style" w:hAnsi="Bookman Old Style"/>
          <w:sz w:val="24"/>
          <w:szCs w:val="24"/>
        </w:rPr>
        <w:t xml:space="preserve">, lige </w:t>
      </w:r>
      <w:r w:rsidR="00905A80">
        <w:rPr>
          <w:rFonts w:ascii="Bookman Old Style" w:hAnsi="Bookman Old Style"/>
          <w:sz w:val="24"/>
          <w:szCs w:val="24"/>
        </w:rPr>
        <w:t xml:space="preserve">så vigtigt er der </w:t>
      </w:r>
      <w:r w:rsidR="00D43187">
        <w:rPr>
          <w:rFonts w:ascii="Bookman Old Style" w:hAnsi="Bookman Old Style"/>
          <w:sz w:val="24"/>
          <w:szCs w:val="24"/>
        </w:rPr>
        <w:t>for os</w:t>
      </w:r>
      <w:r w:rsidR="00FC2AF7">
        <w:rPr>
          <w:rFonts w:ascii="Bookman Old Style" w:hAnsi="Bookman Old Style"/>
          <w:sz w:val="24"/>
          <w:szCs w:val="24"/>
        </w:rPr>
        <w:t xml:space="preserve"> at kende den </w:t>
      </w:r>
      <w:r w:rsidR="00F74AA2">
        <w:rPr>
          <w:rFonts w:ascii="Bookman Old Style" w:hAnsi="Bookman Old Style"/>
          <w:sz w:val="24"/>
          <w:szCs w:val="24"/>
        </w:rPr>
        <w:t>landskabshistorie</w:t>
      </w:r>
      <w:r w:rsidR="00A4066E">
        <w:rPr>
          <w:rFonts w:ascii="Bookman Old Style" w:hAnsi="Bookman Old Style"/>
          <w:sz w:val="24"/>
          <w:szCs w:val="24"/>
        </w:rPr>
        <w:t>, som ha</w:t>
      </w:r>
      <w:r w:rsidR="00F34AFB">
        <w:rPr>
          <w:rFonts w:ascii="Bookman Old Style" w:hAnsi="Bookman Old Style"/>
          <w:sz w:val="24"/>
          <w:szCs w:val="24"/>
        </w:rPr>
        <w:t>r</w:t>
      </w:r>
      <w:r w:rsidR="00A4066E">
        <w:rPr>
          <w:rFonts w:ascii="Bookman Old Style" w:hAnsi="Bookman Old Style"/>
          <w:sz w:val="24"/>
          <w:szCs w:val="24"/>
        </w:rPr>
        <w:t xml:space="preserve"> skabt o</w:t>
      </w:r>
      <w:r w:rsidR="00E44F13">
        <w:rPr>
          <w:rFonts w:ascii="Bookman Old Style" w:hAnsi="Bookman Old Style"/>
          <w:sz w:val="24"/>
          <w:szCs w:val="24"/>
        </w:rPr>
        <w:t xml:space="preserve">g </w:t>
      </w:r>
      <w:r w:rsidR="00744B25">
        <w:rPr>
          <w:rFonts w:ascii="Bookman Old Style" w:hAnsi="Bookman Old Style"/>
          <w:sz w:val="24"/>
          <w:szCs w:val="24"/>
        </w:rPr>
        <w:t xml:space="preserve">stadig </w:t>
      </w:r>
      <w:r w:rsidR="00D52F8B">
        <w:rPr>
          <w:rFonts w:ascii="Bookman Old Style" w:hAnsi="Bookman Old Style"/>
          <w:sz w:val="24"/>
          <w:szCs w:val="24"/>
        </w:rPr>
        <w:t xml:space="preserve">skaber </w:t>
      </w:r>
      <w:r w:rsidR="00E83B91">
        <w:rPr>
          <w:rFonts w:ascii="Bookman Old Style" w:hAnsi="Bookman Old Style"/>
          <w:sz w:val="24"/>
          <w:szCs w:val="24"/>
        </w:rPr>
        <w:t>vore</w:t>
      </w:r>
      <w:r w:rsidR="00150FB8">
        <w:rPr>
          <w:rFonts w:ascii="Bookman Old Style" w:hAnsi="Bookman Old Style"/>
          <w:sz w:val="24"/>
          <w:szCs w:val="24"/>
        </w:rPr>
        <w:t>s</w:t>
      </w:r>
      <w:r w:rsidR="00E83B91">
        <w:rPr>
          <w:rFonts w:ascii="Bookman Old Style" w:hAnsi="Bookman Old Style"/>
          <w:sz w:val="24"/>
          <w:szCs w:val="24"/>
        </w:rPr>
        <w:t xml:space="preserve"> omgivelser</w:t>
      </w:r>
      <w:r w:rsidR="003336C5">
        <w:rPr>
          <w:rFonts w:ascii="Bookman Old Style" w:hAnsi="Bookman Old Style"/>
          <w:sz w:val="24"/>
          <w:szCs w:val="24"/>
        </w:rPr>
        <w:t>,</w:t>
      </w:r>
      <w:r w:rsidR="00F94FD0">
        <w:rPr>
          <w:rFonts w:ascii="Bookman Old Style" w:hAnsi="Bookman Old Style"/>
          <w:sz w:val="24"/>
          <w:szCs w:val="24"/>
        </w:rPr>
        <w:t xml:space="preserve"> og som er med til at </w:t>
      </w:r>
      <w:r w:rsidR="006E485D">
        <w:rPr>
          <w:rFonts w:ascii="Bookman Old Style" w:hAnsi="Bookman Old Style"/>
          <w:sz w:val="24"/>
          <w:szCs w:val="24"/>
        </w:rPr>
        <w:t>gøre os til dem</w:t>
      </w:r>
      <w:r w:rsidR="003336C5">
        <w:rPr>
          <w:rFonts w:ascii="Bookman Old Style" w:hAnsi="Bookman Old Style"/>
          <w:sz w:val="24"/>
          <w:szCs w:val="24"/>
        </w:rPr>
        <w:t>,</w:t>
      </w:r>
      <w:r w:rsidR="006E485D">
        <w:rPr>
          <w:rFonts w:ascii="Bookman Old Style" w:hAnsi="Bookman Old Style"/>
          <w:sz w:val="24"/>
          <w:szCs w:val="24"/>
        </w:rPr>
        <w:t xml:space="preserve"> vi er.</w:t>
      </w:r>
    </w:p>
    <w:p w14:paraId="77FF105D" w14:textId="7B52AA4C" w:rsidR="0039182A" w:rsidRDefault="004D7EB3" w:rsidP="00DB52A3">
      <w:pPr>
        <w:tabs>
          <w:tab w:val="left" w:pos="8465"/>
        </w:tabs>
        <w:rPr>
          <w:rFonts w:ascii="Bookman Old Style" w:hAnsi="Bookman Old Style"/>
          <w:sz w:val="24"/>
          <w:szCs w:val="24"/>
        </w:rPr>
      </w:pPr>
      <w:r>
        <w:rPr>
          <w:rFonts w:ascii="Bookman Old Style" w:hAnsi="Bookman Old Style"/>
          <w:sz w:val="24"/>
          <w:szCs w:val="24"/>
        </w:rPr>
        <w:t xml:space="preserve">En sådan forståelse </w:t>
      </w:r>
      <w:r w:rsidR="00CE4D79">
        <w:rPr>
          <w:rFonts w:ascii="Bookman Old Style" w:hAnsi="Bookman Old Style"/>
          <w:sz w:val="24"/>
          <w:szCs w:val="24"/>
        </w:rPr>
        <w:t>af både natur og kultur</w:t>
      </w:r>
      <w:r w:rsidR="007767CE">
        <w:rPr>
          <w:rFonts w:ascii="Bookman Old Style" w:hAnsi="Bookman Old Style"/>
          <w:sz w:val="24"/>
          <w:szCs w:val="24"/>
        </w:rPr>
        <w:t xml:space="preserve"> </w:t>
      </w:r>
      <w:r w:rsidR="00B61B9A">
        <w:rPr>
          <w:rFonts w:ascii="Bookman Old Style" w:hAnsi="Bookman Old Style"/>
          <w:sz w:val="24"/>
          <w:szCs w:val="24"/>
        </w:rPr>
        <w:t xml:space="preserve">er </w:t>
      </w:r>
      <w:r w:rsidR="00874797">
        <w:rPr>
          <w:rFonts w:ascii="Bookman Old Style" w:hAnsi="Bookman Old Style"/>
          <w:sz w:val="24"/>
          <w:szCs w:val="24"/>
        </w:rPr>
        <w:t xml:space="preserve">desuden af </w:t>
      </w:r>
      <w:r w:rsidR="008A2698">
        <w:rPr>
          <w:rFonts w:ascii="Bookman Old Style" w:hAnsi="Bookman Old Style"/>
          <w:sz w:val="24"/>
          <w:szCs w:val="24"/>
        </w:rPr>
        <w:t>stor betydning</w:t>
      </w:r>
      <w:r w:rsidR="00C37A6A">
        <w:rPr>
          <w:rFonts w:ascii="Bookman Old Style" w:hAnsi="Bookman Old Style"/>
          <w:sz w:val="24"/>
          <w:szCs w:val="24"/>
        </w:rPr>
        <w:t>, når vores elever</w:t>
      </w:r>
      <w:r w:rsidR="0006395F">
        <w:rPr>
          <w:rFonts w:ascii="Bookman Old Style" w:hAnsi="Bookman Old Style"/>
          <w:sz w:val="24"/>
          <w:szCs w:val="24"/>
        </w:rPr>
        <w:t xml:space="preserve"> som samfundsborgere </w:t>
      </w:r>
      <w:r w:rsidR="00E54EBD">
        <w:rPr>
          <w:rFonts w:ascii="Bookman Old Style" w:hAnsi="Bookman Old Style"/>
          <w:sz w:val="24"/>
          <w:szCs w:val="24"/>
        </w:rPr>
        <w:t>står i en s</w:t>
      </w:r>
      <w:r w:rsidR="006E7A7C">
        <w:rPr>
          <w:rFonts w:ascii="Bookman Old Style" w:hAnsi="Bookman Old Style"/>
          <w:sz w:val="24"/>
          <w:szCs w:val="24"/>
        </w:rPr>
        <w:t>ituation</w:t>
      </w:r>
      <w:r w:rsidR="00B3557B">
        <w:rPr>
          <w:rFonts w:ascii="Bookman Old Style" w:hAnsi="Bookman Old Style"/>
          <w:sz w:val="24"/>
          <w:szCs w:val="24"/>
        </w:rPr>
        <w:t xml:space="preserve">, hvor de skal </w:t>
      </w:r>
      <w:r w:rsidR="00712D41">
        <w:rPr>
          <w:rFonts w:ascii="Bookman Old Style" w:hAnsi="Bookman Old Style"/>
          <w:sz w:val="24"/>
          <w:szCs w:val="24"/>
        </w:rPr>
        <w:t>overveje</w:t>
      </w:r>
      <w:r w:rsidR="008C472F">
        <w:rPr>
          <w:rFonts w:ascii="Bookman Old Style" w:hAnsi="Bookman Old Style"/>
          <w:sz w:val="24"/>
          <w:szCs w:val="24"/>
        </w:rPr>
        <w:t xml:space="preserve"> fordele</w:t>
      </w:r>
      <w:r w:rsidR="0015323C">
        <w:rPr>
          <w:rFonts w:ascii="Bookman Old Style" w:hAnsi="Bookman Old Style"/>
          <w:sz w:val="24"/>
          <w:szCs w:val="24"/>
        </w:rPr>
        <w:t xml:space="preserve"> og </w:t>
      </w:r>
      <w:r w:rsidR="00385788">
        <w:rPr>
          <w:rFonts w:ascii="Bookman Old Style" w:hAnsi="Bookman Old Style"/>
          <w:sz w:val="24"/>
          <w:szCs w:val="24"/>
        </w:rPr>
        <w:t>ulemper</w:t>
      </w:r>
      <w:r w:rsidR="00870AA9">
        <w:rPr>
          <w:rFonts w:ascii="Bookman Old Style" w:hAnsi="Bookman Old Style"/>
          <w:sz w:val="24"/>
          <w:szCs w:val="24"/>
        </w:rPr>
        <w:t xml:space="preserve"> </w:t>
      </w:r>
      <w:r w:rsidR="009154D5">
        <w:rPr>
          <w:rFonts w:ascii="Bookman Old Style" w:hAnsi="Bookman Old Style"/>
          <w:sz w:val="24"/>
          <w:szCs w:val="24"/>
        </w:rPr>
        <w:t xml:space="preserve">ved menneskers </w:t>
      </w:r>
      <w:r w:rsidR="00241B8E">
        <w:rPr>
          <w:rFonts w:ascii="Bookman Old Style" w:hAnsi="Bookman Old Style"/>
          <w:sz w:val="24"/>
          <w:szCs w:val="24"/>
        </w:rPr>
        <w:t>udnyttelse</w:t>
      </w:r>
      <w:r w:rsidR="008A5DDE">
        <w:rPr>
          <w:rFonts w:ascii="Bookman Old Style" w:hAnsi="Bookman Old Style"/>
          <w:sz w:val="24"/>
          <w:szCs w:val="24"/>
        </w:rPr>
        <w:t xml:space="preserve"> af eller </w:t>
      </w:r>
      <w:r w:rsidR="00003D5C">
        <w:rPr>
          <w:rFonts w:ascii="Bookman Old Style" w:hAnsi="Bookman Old Style"/>
          <w:sz w:val="24"/>
          <w:szCs w:val="24"/>
        </w:rPr>
        <w:t>indgre</w:t>
      </w:r>
      <w:r w:rsidR="00FC5E7A">
        <w:rPr>
          <w:rFonts w:ascii="Bookman Old Style" w:hAnsi="Bookman Old Style"/>
          <w:sz w:val="24"/>
          <w:szCs w:val="24"/>
        </w:rPr>
        <w:t>b i naturlandskabet</w:t>
      </w:r>
      <w:r w:rsidR="00E4403B">
        <w:rPr>
          <w:rFonts w:ascii="Bookman Old Style" w:hAnsi="Bookman Old Style"/>
          <w:sz w:val="24"/>
          <w:szCs w:val="24"/>
        </w:rPr>
        <w:t>.</w:t>
      </w:r>
    </w:p>
    <w:p w14:paraId="2D5C1089" w14:textId="61FE7258" w:rsidR="00A357CF" w:rsidRPr="00C56CB0" w:rsidRDefault="009106A3" w:rsidP="00DB52A3">
      <w:pPr>
        <w:tabs>
          <w:tab w:val="left" w:pos="8465"/>
        </w:tabs>
        <w:rPr>
          <w:rFonts w:ascii="Bookman Old Style" w:hAnsi="Bookman Old Style"/>
          <w:b/>
          <w:bCs/>
          <w:sz w:val="24"/>
          <w:szCs w:val="24"/>
        </w:rPr>
      </w:pPr>
      <w:r w:rsidRPr="00C56CB0">
        <w:rPr>
          <w:rFonts w:ascii="Bookman Old Style" w:hAnsi="Bookman Old Style"/>
          <w:b/>
          <w:bCs/>
          <w:sz w:val="24"/>
          <w:szCs w:val="24"/>
        </w:rPr>
        <w:t>G</w:t>
      </w:r>
      <w:r w:rsidR="00D66F6B" w:rsidRPr="00C56CB0">
        <w:rPr>
          <w:rFonts w:ascii="Bookman Old Style" w:hAnsi="Bookman Old Style"/>
          <w:b/>
          <w:bCs/>
          <w:sz w:val="24"/>
          <w:szCs w:val="24"/>
        </w:rPr>
        <w:t xml:space="preserve">eografi i </w:t>
      </w:r>
      <w:r w:rsidR="007919F1" w:rsidRPr="00C56CB0">
        <w:rPr>
          <w:rFonts w:ascii="Bookman Old Style" w:hAnsi="Bookman Old Style"/>
          <w:b/>
          <w:bCs/>
          <w:sz w:val="24"/>
          <w:szCs w:val="24"/>
        </w:rPr>
        <w:t>9. klasse</w:t>
      </w:r>
    </w:p>
    <w:p w14:paraId="79757754" w14:textId="62EE0307" w:rsidR="00C03FCD" w:rsidRDefault="009479FD" w:rsidP="00DB52A3">
      <w:pPr>
        <w:tabs>
          <w:tab w:val="left" w:pos="8465"/>
        </w:tabs>
        <w:rPr>
          <w:rFonts w:ascii="Bookman Old Style" w:hAnsi="Bookman Old Style"/>
          <w:sz w:val="24"/>
          <w:szCs w:val="24"/>
        </w:rPr>
      </w:pPr>
      <w:r>
        <w:rPr>
          <w:rFonts w:ascii="Bookman Old Style" w:hAnsi="Bookman Old Style"/>
          <w:sz w:val="24"/>
          <w:szCs w:val="24"/>
        </w:rPr>
        <w:t>I</w:t>
      </w:r>
      <w:r w:rsidR="00450C62">
        <w:rPr>
          <w:rFonts w:ascii="Bookman Old Style" w:hAnsi="Bookman Old Style"/>
          <w:sz w:val="24"/>
          <w:szCs w:val="24"/>
        </w:rPr>
        <w:t xml:space="preserve"> perioden</w:t>
      </w:r>
      <w:r w:rsidR="00F24C6C">
        <w:rPr>
          <w:rFonts w:ascii="Bookman Old Style" w:hAnsi="Bookman Old Style"/>
          <w:sz w:val="24"/>
          <w:szCs w:val="24"/>
        </w:rPr>
        <w:t xml:space="preserve"> op til rev</w:t>
      </w:r>
      <w:r w:rsidR="00A82C78">
        <w:rPr>
          <w:rFonts w:ascii="Bookman Old Style" w:hAnsi="Bookman Old Style"/>
          <w:sz w:val="24"/>
          <w:szCs w:val="24"/>
        </w:rPr>
        <w:t xml:space="preserve">isionen </w:t>
      </w:r>
      <w:r w:rsidR="00A10C43">
        <w:rPr>
          <w:rFonts w:ascii="Bookman Old Style" w:hAnsi="Bookman Old Style"/>
          <w:sz w:val="24"/>
          <w:szCs w:val="24"/>
        </w:rPr>
        <w:t>af folkeskoleloven</w:t>
      </w:r>
      <w:r w:rsidR="00727D51">
        <w:rPr>
          <w:rFonts w:ascii="Bookman Old Style" w:hAnsi="Bookman Old Style"/>
          <w:sz w:val="24"/>
          <w:szCs w:val="24"/>
        </w:rPr>
        <w:t xml:space="preserve"> af 2003</w:t>
      </w:r>
      <w:r w:rsidR="00430C22">
        <w:rPr>
          <w:rFonts w:ascii="Bookman Old Style" w:hAnsi="Bookman Old Style"/>
          <w:sz w:val="24"/>
          <w:szCs w:val="24"/>
        </w:rPr>
        <w:t xml:space="preserve"> kæmpede Geografforbundet</w:t>
      </w:r>
      <w:r w:rsidR="00473DBE">
        <w:rPr>
          <w:rFonts w:ascii="Bookman Old Style" w:hAnsi="Bookman Old Style"/>
          <w:sz w:val="24"/>
          <w:szCs w:val="24"/>
        </w:rPr>
        <w:t xml:space="preserve"> godt hjulpet </w:t>
      </w:r>
      <w:r w:rsidR="00764706">
        <w:rPr>
          <w:rFonts w:ascii="Bookman Old Style" w:hAnsi="Bookman Old Style"/>
          <w:sz w:val="24"/>
          <w:szCs w:val="24"/>
        </w:rPr>
        <w:t>af Biolo</w:t>
      </w:r>
      <w:r w:rsidR="00473376">
        <w:rPr>
          <w:rFonts w:ascii="Bookman Old Style" w:hAnsi="Bookman Old Style"/>
          <w:sz w:val="24"/>
          <w:szCs w:val="24"/>
        </w:rPr>
        <w:t>gforbundet</w:t>
      </w:r>
      <w:r w:rsidR="004E4CC4">
        <w:rPr>
          <w:rFonts w:ascii="Bookman Old Style" w:hAnsi="Bookman Old Style"/>
          <w:sz w:val="24"/>
          <w:szCs w:val="24"/>
        </w:rPr>
        <w:t xml:space="preserve"> og Fysik</w:t>
      </w:r>
      <w:r w:rsidR="003D56A0">
        <w:rPr>
          <w:rFonts w:ascii="Bookman Old Style" w:hAnsi="Bookman Old Style"/>
          <w:sz w:val="24"/>
          <w:szCs w:val="24"/>
        </w:rPr>
        <w:t>-</w:t>
      </w:r>
      <w:r w:rsidR="00B9068E">
        <w:rPr>
          <w:rFonts w:ascii="Bookman Old Style" w:hAnsi="Bookman Old Style"/>
          <w:sz w:val="24"/>
          <w:szCs w:val="24"/>
        </w:rPr>
        <w:t>og Kemilære</w:t>
      </w:r>
      <w:r w:rsidR="00C0202E">
        <w:rPr>
          <w:rFonts w:ascii="Bookman Old Style" w:hAnsi="Bookman Old Style"/>
          <w:sz w:val="24"/>
          <w:szCs w:val="24"/>
        </w:rPr>
        <w:t>rforeningen</w:t>
      </w:r>
      <w:r w:rsidR="008822D4">
        <w:rPr>
          <w:rFonts w:ascii="Bookman Old Style" w:hAnsi="Bookman Old Style"/>
          <w:sz w:val="24"/>
          <w:szCs w:val="24"/>
        </w:rPr>
        <w:t xml:space="preserve"> for at få ført </w:t>
      </w:r>
      <w:r w:rsidR="00173CBB">
        <w:rPr>
          <w:rFonts w:ascii="Bookman Old Style" w:hAnsi="Bookman Old Style"/>
          <w:sz w:val="24"/>
          <w:szCs w:val="24"/>
        </w:rPr>
        <w:t>ge</w:t>
      </w:r>
      <w:r w:rsidR="00592D96">
        <w:rPr>
          <w:rFonts w:ascii="Bookman Old Style" w:hAnsi="Bookman Old Style"/>
          <w:sz w:val="24"/>
          <w:szCs w:val="24"/>
        </w:rPr>
        <w:t>o</w:t>
      </w:r>
      <w:r w:rsidR="00173CBB">
        <w:rPr>
          <w:rFonts w:ascii="Bookman Old Style" w:hAnsi="Bookman Old Style"/>
          <w:sz w:val="24"/>
          <w:szCs w:val="24"/>
        </w:rPr>
        <w:t>grafi</w:t>
      </w:r>
      <w:r w:rsidR="00592D96">
        <w:rPr>
          <w:rFonts w:ascii="Bookman Old Style" w:hAnsi="Bookman Old Style"/>
          <w:sz w:val="24"/>
          <w:szCs w:val="24"/>
        </w:rPr>
        <w:t xml:space="preserve"> </w:t>
      </w:r>
      <w:r w:rsidR="004560B1">
        <w:rPr>
          <w:rFonts w:ascii="Bookman Old Style" w:hAnsi="Bookman Old Style"/>
          <w:sz w:val="24"/>
          <w:szCs w:val="24"/>
        </w:rPr>
        <w:t>op til 9. klassetrin</w:t>
      </w:r>
      <w:r w:rsidR="008C1F0C">
        <w:rPr>
          <w:rFonts w:ascii="Bookman Old Style" w:hAnsi="Bookman Old Style"/>
          <w:sz w:val="24"/>
          <w:szCs w:val="24"/>
        </w:rPr>
        <w:t xml:space="preserve"> </w:t>
      </w:r>
      <w:r w:rsidR="005B18F6">
        <w:rPr>
          <w:rFonts w:ascii="Bookman Old Style" w:hAnsi="Bookman Old Style"/>
          <w:sz w:val="24"/>
          <w:szCs w:val="24"/>
        </w:rPr>
        <w:t>og for at få</w:t>
      </w:r>
      <w:r w:rsidR="009A0B75">
        <w:rPr>
          <w:rFonts w:ascii="Bookman Old Style" w:hAnsi="Bookman Old Style"/>
          <w:sz w:val="24"/>
          <w:szCs w:val="24"/>
        </w:rPr>
        <w:t xml:space="preserve"> indført en afg</w:t>
      </w:r>
      <w:r w:rsidR="00FC45CB">
        <w:rPr>
          <w:rFonts w:ascii="Bookman Old Style" w:hAnsi="Bookman Old Style"/>
          <w:sz w:val="24"/>
          <w:szCs w:val="24"/>
        </w:rPr>
        <w:t>a</w:t>
      </w:r>
      <w:r w:rsidR="009A0B75">
        <w:rPr>
          <w:rFonts w:ascii="Bookman Old Style" w:hAnsi="Bookman Old Style"/>
          <w:sz w:val="24"/>
          <w:szCs w:val="24"/>
        </w:rPr>
        <w:t>ngsprøve</w:t>
      </w:r>
      <w:r w:rsidR="00A001AE">
        <w:rPr>
          <w:rFonts w:ascii="Bookman Old Style" w:hAnsi="Bookman Old Style"/>
          <w:sz w:val="24"/>
          <w:szCs w:val="24"/>
        </w:rPr>
        <w:t xml:space="preserve">, </w:t>
      </w:r>
      <w:r w:rsidR="00B64D0B">
        <w:rPr>
          <w:rFonts w:ascii="Bookman Old Style" w:hAnsi="Bookman Old Style"/>
          <w:sz w:val="24"/>
          <w:szCs w:val="24"/>
        </w:rPr>
        <w:t>så de tre fag var s</w:t>
      </w:r>
      <w:r w:rsidR="00FE2D98">
        <w:rPr>
          <w:rFonts w:ascii="Bookman Old Style" w:hAnsi="Bookman Old Style"/>
          <w:sz w:val="24"/>
          <w:szCs w:val="24"/>
        </w:rPr>
        <w:t>idestillet</w:t>
      </w:r>
      <w:r w:rsidR="006D2BC0">
        <w:rPr>
          <w:rFonts w:ascii="Bookman Old Style" w:hAnsi="Bookman Old Style"/>
          <w:sz w:val="24"/>
          <w:szCs w:val="24"/>
        </w:rPr>
        <w:t xml:space="preserve">. Geografforbundet var </w:t>
      </w:r>
      <w:r w:rsidR="00B12638">
        <w:rPr>
          <w:rFonts w:ascii="Bookman Old Style" w:hAnsi="Bookman Old Style"/>
          <w:sz w:val="24"/>
          <w:szCs w:val="24"/>
        </w:rPr>
        <w:t xml:space="preserve">i en </w:t>
      </w:r>
      <w:r w:rsidR="001F1C7A">
        <w:rPr>
          <w:rFonts w:ascii="Bookman Old Style" w:hAnsi="Bookman Old Style"/>
          <w:sz w:val="24"/>
          <w:szCs w:val="24"/>
        </w:rPr>
        <w:t xml:space="preserve">evig dialog </w:t>
      </w:r>
      <w:r w:rsidR="006757AE">
        <w:rPr>
          <w:rFonts w:ascii="Bookman Old Style" w:hAnsi="Bookman Old Style"/>
          <w:sz w:val="24"/>
          <w:szCs w:val="24"/>
        </w:rPr>
        <w:t>med undervisningsministeriet</w:t>
      </w:r>
      <w:r w:rsidR="00C90C3F">
        <w:rPr>
          <w:rFonts w:ascii="Bookman Old Style" w:hAnsi="Bookman Old Style"/>
          <w:sz w:val="24"/>
          <w:szCs w:val="24"/>
        </w:rPr>
        <w:t xml:space="preserve"> og de øvrige beslutning</w:t>
      </w:r>
      <w:r w:rsidR="00F26D08">
        <w:rPr>
          <w:rFonts w:ascii="Bookman Old Style" w:hAnsi="Bookman Old Style"/>
          <w:sz w:val="24"/>
          <w:szCs w:val="24"/>
        </w:rPr>
        <w:t>s</w:t>
      </w:r>
      <w:r w:rsidR="00C90C3F">
        <w:rPr>
          <w:rFonts w:ascii="Bookman Old Style" w:hAnsi="Bookman Old Style"/>
          <w:sz w:val="24"/>
          <w:szCs w:val="24"/>
        </w:rPr>
        <w:t>tagere</w:t>
      </w:r>
      <w:r w:rsidR="007D6712">
        <w:rPr>
          <w:rFonts w:ascii="Bookman Old Style" w:hAnsi="Bookman Old Style"/>
          <w:sz w:val="24"/>
          <w:szCs w:val="24"/>
        </w:rPr>
        <w:t>. Men det skulle vise sig</w:t>
      </w:r>
      <w:r w:rsidR="00F26D08">
        <w:rPr>
          <w:rFonts w:ascii="Bookman Old Style" w:hAnsi="Bookman Old Style"/>
          <w:sz w:val="24"/>
          <w:szCs w:val="24"/>
        </w:rPr>
        <w:t>, at redningen kom fra en ganske uventet kant</w:t>
      </w:r>
      <w:r w:rsidR="006B2EF6">
        <w:rPr>
          <w:rFonts w:ascii="Bookman Old Style" w:hAnsi="Bookman Old Style"/>
          <w:sz w:val="24"/>
          <w:szCs w:val="24"/>
        </w:rPr>
        <w:t xml:space="preserve">. </w:t>
      </w:r>
      <w:r w:rsidR="00DF3BCD">
        <w:rPr>
          <w:rFonts w:ascii="Bookman Old Style" w:hAnsi="Bookman Old Style"/>
          <w:sz w:val="24"/>
          <w:szCs w:val="24"/>
        </w:rPr>
        <w:t xml:space="preserve">Vi kunne takke </w:t>
      </w:r>
      <w:r w:rsidR="00064986">
        <w:rPr>
          <w:rFonts w:ascii="Bookman Old Style" w:hAnsi="Bookman Old Style"/>
          <w:sz w:val="24"/>
          <w:szCs w:val="24"/>
        </w:rPr>
        <w:t xml:space="preserve">147 </w:t>
      </w:r>
      <w:r w:rsidR="00844CA8">
        <w:rPr>
          <w:rFonts w:ascii="Bookman Old Style" w:hAnsi="Bookman Old Style"/>
          <w:sz w:val="24"/>
          <w:szCs w:val="24"/>
        </w:rPr>
        <w:t>gymnasieelever</w:t>
      </w:r>
      <w:r w:rsidR="00396D60">
        <w:rPr>
          <w:rFonts w:ascii="Bookman Old Style" w:hAnsi="Bookman Old Style"/>
          <w:sz w:val="24"/>
          <w:szCs w:val="24"/>
        </w:rPr>
        <w:t xml:space="preserve"> </w:t>
      </w:r>
      <w:r w:rsidR="00682893">
        <w:rPr>
          <w:rFonts w:ascii="Bookman Old Style" w:hAnsi="Bookman Old Style"/>
          <w:sz w:val="24"/>
          <w:szCs w:val="24"/>
        </w:rPr>
        <w:t>for deres til</w:t>
      </w:r>
      <w:r w:rsidR="005519ED">
        <w:rPr>
          <w:rFonts w:ascii="Bookman Old Style" w:hAnsi="Bookman Old Style"/>
          <w:sz w:val="24"/>
          <w:szCs w:val="24"/>
        </w:rPr>
        <w:t xml:space="preserve">syneladende </w:t>
      </w:r>
      <w:r w:rsidR="005519ED">
        <w:rPr>
          <w:rFonts w:ascii="Bookman Old Style" w:hAnsi="Bookman Old Style"/>
          <w:sz w:val="24"/>
          <w:szCs w:val="24"/>
        </w:rPr>
        <w:lastRenderedPageBreak/>
        <w:t>”</w:t>
      </w:r>
      <w:r w:rsidR="00D143CD">
        <w:rPr>
          <w:rFonts w:ascii="Bookman Old Style" w:hAnsi="Bookman Old Style"/>
          <w:sz w:val="24"/>
          <w:szCs w:val="24"/>
        </w:rPr>
        <w:t>uvi</w:t>
      </w:r>
      <w:r w:rsidR="0060338A">
        <w:rPr>
          <w:rFonts w:ascii="Bookman Old Style" w:hAnsi="Bookman Old Style"/>
          <w:sz w:val="24"/>
          <w:szCs w:val="24"/>
        </w:rPr>
        <w:t>denhed”</w:t>
      </w:r>
      <w:r w:rsidR="002769F1">
        <w:rPr>
          <w:rFonts w:ascii="Bookman Old Style" w:hAnsi="Bookman Old Style"/>
          <w:sz w:val="24"/>
          <w:szCs w:val="24"/>
        </w:rPr>
        <w:t>, for at vi fik</w:t>
      </w:r>
      <w:r w:rsidR="00EC20BF">
        <w:rPr>
          <w:rFonts w:ascii="Bookman Old Style" w:hAnsi="Bookman Old Style"/>
          <w:sz w:val="24"/>
          <w:szCs w:val="24"/>
        </w:rPr>
        <w:t xml:space="preserve"> vore</w:t>
      </w:r>
      <w:r w:rsidR="00947922">
        <w:rPr>
          <w:rFonts w:ascii="Bookman Old Style" w:hAnsi="Bookman Old Style"/>
          <w:sz w:val="24"/>
          <w:szCs w:val="24"/>
        </w:rPr>
        <w:t>s</w:t>
      </w:r>
      <w:r w:rsidR="00EC20BF">
        <w:rPr>
          <w:rFonts w:ascii="Bookman Old Style" w:hAnsi="Bookman Old Style"/>
          <w:sz w:val="24"/>
          <w:szCs w:val="24"/>
        </w:rPr>
        <w:t xml:space="preserve"> ønsker opf</w:t>
      </w:r>
      <w:r w:rsidR="00740790">
        <w:rPr>
          <w:rFonts w:ascii="Bookman Old Style" w:hAnsi="Bookman Old Style"/>
          <w:sz w:val="24"/>
          <w:szCs w:val="24"/>
        </w:rPr>
        <w:t>yldt.</w:t>
      </w:r>
      <w:r w:rsidR="00C20C9F">
        <w:rPr>
          <w:rFonts w:ascii="Bookman Old Style" w:hAnsi="Bookman Old Style"/>
          <w:sz w:val="24"/>
          <w:szCs w:val="24"/>
        </w:rPr>
        <w:t xml:space="preserve"> </w:t>
      </w:r>
      <w:r w:rsidR="00DC4827">
        <w:rPr>
          <w:rFonts w:ascii="Bookman Old Style" w:hAnsi="Bookman Old Style"/>
          <w:sz w:val="24"/>
          <w:szCs w:val="24"/>
        </w:rPr>
        <w:t xml:space="preserve">På </w:t>
      </w:r>
      <w:r w:rsidR="00F719BE">
        <w:rPr>
          <w:rFonts w:ascii="Bookman Old Style" w:hAnsi="Bookman Old Style"/>
          <w:sz w:val="24"/>
          <w:szCs w:val="24"/>
        </w:rPr>
        <w:t>7 gymnasier</w:t>
      </w:r>
      <w:r w:rsidR="004B4E81">
        <w:rPr>
          <w:rFonts w:ascii="Bookman Old Style" w:hAnsi="Bookman Old Style"/>
          <w:sz w:val="24"/>
          <w:szCs w:val="24"/>
        </w:rPr>
        <w:t xml:space="preserve"> forskellige steder</w:t>
      </w:r>
      <w:r w:rsidR="009C4C62">
        <w:rPr>
          <w:rFonts w:ascii="Bookman Old Style" w:hAnsi="Bookman Old Style"/>
          <w:sz w:val="24"/>
          <w:szCs w:val="24"/>
        </w:rPr>
        <w:t xml:space="preserve"> i landet</w:t>
      </w:r>
      <w:r w:rsidR="00561EF9">
        <w:rPr>
          <w:rFonts w:ascii="Bookman Old Style" w:hAnsi="Bookman Old Style"/>
          <w:sz w:val="24"/>
          <w:szCs w:val="24"/>
        </w:rPr>
        <w:t xml:space="preserve">, havde de 147 </w:t>
      </w:r>
      <w:r w:rsidR="003F095E">
        <w:rPr>
          <w:rFonts w:ascii="Bookman Old Style" w:hAnsi="Bookman Old Style"/>
          <w:sz w:val="24"/>
          <w:szCs w:val="24"/>
        </w:rPr>
        <w:t>3. g</w:t>
      </w:r>
      <w:r w:rsidR="00680868">
        <w:rPr>
          <w:rFonts w:ascii="Bookman Old Style" w:hAnsi="Bookman Old Style"/>
          <w:sz w:val="24"/>
          <w:szCs w:val="24"/>
        </w:rPr>
        <w:t>’</w:t>
      </w:r>
      <w:r w:rsidR="007D6729">
        <w:rPr>
          <w:rFonts w:ascii="Bookman Old Style" w:hAnsi="Bookman Old Style"/>
          <w:sz w:val="24"/>
          <w:szCs w:val="24"/>
        </w:rPr>
        <w:t>er</w:t>
      </w:r>
      <w:r w:rsidR="00C94E02">
        <w:rPr>
          <w:rFonts w:ascii="Bookman Old Style" w:hAnsi="Bookman Old Style"/>
          <w:sz w:val="24"/>
          <w:szCs w:val="24"/>
        </w:rPr>
        <w:t xml:space="preserve"> klaret sig så dårligt i Politikens </w:t>
      </w:r>
      <w:r w:rsidR="001814E0">
        <w:rPr>
          <w:rFonts w:ascii="Bookman Old Style" w:hAnsi="Bookman Old Style"/>
          <w:sz w:val="24"/>
          <w:szCs w:val="24"/>
        </w:rPr>
        <w:t>geografitest</w:t>
      </w:r>
      <w:r w:rsidR="00C82777">
        <w:rPr>
          <w:rFonts w:ascii="Bookman Old Style" w:hAnsi="Bookman Old Style"/>
          <w:sz w:val="24"/>
          <w:szCs w:val="24"/>
        </w:rPr>
        <w:t>, at det fik poli</w:t>
      </w:r>
      <w:r w:rsidR="001F199D">
        <w:rPr>
          <w:rFonts w:ascii="Bookman Old Style" w:hAnsi="Bookman Old Style"/>
          <w:sz w:val="24"/>
          <w:szCs w:val="24"/>
        </w:rPr>
        <w:t>ti</w:t>
      </w:r>
      <w:r w:rsidR="00A809F6">
        <w:rPr>
          <w:rFonts w:ascii="Bookman Old Style" w:hAnsi="Bookman Old Style"/>
          <w:sz w:val="24"/>
          <w:szCs w:val="24"/>
        </w:rPr>
        <w:t>kerne</w:t>
      </w:r>
      <w:r w:rsidR="006940E2">
        <w:rPr>
          <w:rFonts w:ascii="Bookman Old Style" w:hAnsi="Bookman Old Style"/>
          <w:sz w:val="24"/>
          <w:szCs w:val="24"/>
        </w:rPr>
        <w:t xml:space="preserve"> </w:t>
      </w:r>
      <w:r w:rsidR="00E4596C">
        <w:rPr>
          <w:rFonts w:ascii="Bookman Old Style" w:hAnsi="Bookman Old Style"/>
          <w:sz w:val="24"/>
          <w:szCs w:val="24"/>
        </w:rPr>
        <w:t>til at vende på en ta</w:t>
      </w:r>
      <w:r w:rsidR="00E72EDF">
        <w:rPr>
          <w:rFonts w:ascii="Bookman Old Style" w:hAnsi="Bookman Old Style"/>
          <w:sz w:val="24"/>
          <w:szCs w:val="24"/>
        </w:rPr>
        <w:t>llerken</w:t>
      </w:r>
      <w:r w:rsidR="00120299">
        <w:rPr>
          <w:rFonts w:ascii="Bookman Old Style" w:hAnsi="Bookman Old Style"/>
          <w:sz w:val="24"/>
          <w:szCs w:val="24"/>
        </w:rPr>
        <w:t xml:space="preserve"> og ændre den </w:t>
      </w:r>
      <w:r w:rsidR="001564A6">
        <w:rPr>
          <w:rFonts w:ascii="Bookman Old Style" w:hAnsi="Bookman Old Style"/>
          <w:sz w:val="24"/>
          <w:szCs w:val="24"/>
        </w:rPr>
        <w:t xml:space="preserve">splinternye </w:t>
      </w:r>
      <w:r w:rsidR="000E1349">
        <w:rPr>
          <w:rFonts w:ascii="Bookman Old Style" w:hAnsi="Bookman Old Style"/>
          <w:sz w:val="24"/>
          <w:szCs w:val="24"/>
        </w:rPr>
        <w:t>folkeskolelov</w:t>
      </w:r>
      <w:r w:rsidR="004877C2">
        <w:rPr>
          <w:rFonts w:ascii="Bookman Old Style" w:hAnsi="Bookman Old Style"/>
          <w:sz w:val="24"/>
          <w:szCs w:val="24"/>
        </w:rPr>
        <w:t xml:space="preserve">. </w:t>
      </w:r>
      <w:r w:rsidR="002E52C7">
        <w:rPr>
          <w:rFonts w:ascii="Bookman Old Style" w:hAnsi="Bookman Old Style"/>
          <w:sz w:val="24"/>
          <w:szCs w:val="24"/>
        </w:rPr>
        <w:t xml:space="preserve">Under henvisning </w:t>
      </w:r>
      <w:r w:rsidR="00616E48">
        <w:rPr>
          <w:rFonts w:ascii="Bookman Old Style" w:hAnsi="Bookman Old Style"/>
          <w:sz w:val="24"/>
          <w:szCs w:val="24"/>
        </w:rPr>
        <w:t>til geografitesten</w:t>
      </w:r>
      <w:r w:rsidR="0006669C">
        <w:rPr>
          <w:rFonts w:ascii="Bookman Old Style" w:hAnsi="Bookman Old Style"/>
          <w:sz w:val="24"/>
          <w:szCs w:val="24"/>
        </w:rPr>
        <w:t>, kunne de konsta</w:t>
      </w:r>
      <w:r w:rsidR="00074269">
        <w:rPr>
          <w:rFonts w:ascii="Bookman Old Style" w:hAnsi="Bookman Old Style"/>
          <w:sz w:val="24"/>
          <w:szCs w:val="24"/>
        </w:rPr>
        <w:t xml:space="preserve">tere, </w:t>
      </w:r>
      <w:r w:rsidR="004F6340">
        <w:rPr>
          <w:rFonts w:ascii="Bookman Old Style" w:hAnsi="Bookman Old Style"/>
          <w:sz w:val="24"/>
          <w:szCs w:val="24"/>
        </w:rPr>
        <w:t>”</w:t>
      </w:r>
      <w:r w:rsidR="008314E0">
        <w:rPr>
          <w:rFonts w:ascii="Bookman Old Style" w:hAnsi="Bookman Old Style"/>
          <w:sz w:val="24"/>
          <w:szCs w:val="24"/>
        </w:rPr>
        <w:t>at eleverne</w:t>
      </w:r>
      <w:r w:rsidR="0044772A">
        <w:rPr>
          <w:rFonts w:ascii="Bookman Old Style" w:hAnsi="Bookman Old Style"/>
          <w:sz w:val="24"/>
          <w:szCs w:val="24"/>
        </w:rPr>
        <w:t xml:space="preserve"> i dag </w:t>
      </w:r>
      <w:r w:rsidR="001D150A">
        <w:rPr>
          <w:rFonts w:ascii="Bookman Old Style" w:hAnsi="Bookman Old Style"/>
          <w:sz w:val="24"/>
          <w:szCs w:val="24"/>
        </w:rPr>
        <w:t>ikke kan deres geografi”</w:t>
      </w:r>
      <w:r w:rsidR="00F22684">
        <w:rPr>
          <w:rFonts w:ascii="Bookman Old Style" w:hAnsi="Bookman Old Style"/>
          <w:sz w:val="24"/>
          <w:szCs w:val="24"/>
        </w:rPr>
        <w:t xml:space="preserve">. </w:t>
      </w:r>
      <w:r w:rsidR="009C39A8">
        <w:rPr>
          <w:rFonts w:ascii="Bookman Old Style" w:hAnsi="Bookman Old Style"/>
          <w:sz w:val="24"/>
          <w:szCs w:val="24"/>
        </w:rPr>
        <w:t>Svaret var en opstramning</w:t>
      </w:r>
      <w:r w:rsidR="00967EC2">
        <w:rPr>
          <w:rFonts w:ascii="Bookman Old Style" w:hAnsi="Bookman Old Style"/>
          <w:sz w:val="24"/>
          <w:szCs w:val="24"/>
        </w:rPr>
        <w:t xml:space="preserve"> af kravene </w:t>
      </w:r>
      <w:r w:rsidR="00731D16">
        <w:rPr>
          <w:rFonts w:ascii="Bookman Old Style" w:hAnsi="Bookman Old Style"/>
          <w:sz w:val="24"/>
          <w:szCs w:val="24"/>
        </w:rPr>
        <w:t xml:space="preserve">til undervisningen </w:t>
      </w:r>
      <w:r w:rsidR="00003AD7">
        <w:rPr>
          <w:rFonts w:ascii="Bookman Old Style" w:hAnsi="Bookman Old Style"/>
          <w:sz w:val="24"/>
          <w:szCs w:val="24"/>
        </w:rPr>
        <w:t xml:space="preserve">i geografi </w:t>
      </w:r>
      <w:r w:rsidR="004F1242">
        <w:rPr>
          <w:rFonts w:ascii="Bookman Old Style" w:hAnsi="Bookman Old Style"/>
          <w:sz w:val="24"/>
          <w:szCs w:val="24"/>
        </w:rPr>
        <w:t>–</w:t>
      </w:r>
      <w:r w:rsidR="00003AD7">
        <w:rPr>
          <w:rFonts w:ascii="Bookman Old Style" w:hAnsi="Bookman Old Style"/>
          <w:sz w:val="24"/>
          <w:szCs w:val="24"/>
        </w:rPr>
        <w:t xml:space="preserve"> </w:t>
      </w:r>
      <w:r w:rsidR="004F1242">
        <w:rPr>
          <w:rFonts w:ascii="Bookman Old Style" w:hAnsi="Bookman Old Style"/>
          <w:sz w:val="24"/>
          <w:szCs w:val="24"/>
        </w:rPr>
        <w:t>med andre ord</w:t>
      </w:r>
      <w:r w:rsidR="0014309A">
        <w:rPr>
          <w:rFonts w:ascii="Bookman Old Style" w:hAnsi="Bookman Old Style"/>
          <w:sz w:val="24"/>
          <w:szCs w:val="24"/>
        </w:rPr>
        <w:t>, indførelse</w:t>
      </w:r>
      <w:r w:rsidR="00770964">
        <w:rPr>
          <w:rFonts w:ascii="Bookman Old Style" w:hAnsi="Bookman Old Style"/>
          <w:sz w:val="24"/>
          <w:szCs w:val="24"/>
        </w:rPr>
        <w:t xml:space="preserve"> af afgangsprøver</w:t>
      </w:r>
      <w:r w:rsidR="006C2F3E">
        <w:rPr>
          <w:rFonts w:ascii="Bookman Old Style" w:hAnsi="Bookman Old Style"/>
          <w:sz w:val="24"/>
          <w:szCs w:val="24"/>
        </w:rPr>
        <w:t xml:space="preserve"> og siden</w:t>
      </w:r>
      <w:r w:rsidR="00F15250">
        <w:rPr>
          <w:rFonts w:ascii="Bookman Old Style" w:hAnsi="Bookman Old Style"/>
          <w:sz w:val="24"/>
          <w:szCs w:val="24"/>
        </w:rPr>
        <w:t>, skulle det vise sig</w:t>
      </w:r>
      <w:r w:rsidR="00497E44">
        <w:rPr>
          <w:rFonts w:ascii="Bookman Old Style" w:hAnsi="Bookman Old Style"/>
          <w:sz w:val="24"/>
          <w:szCs w:val="24"/>
        </w:rPr>
        <w:t xml:space="preserve">, </w:t>
      </w:r>
      <w:r w:rsidR="00695BC1">
        <w:rPr>
          <w:rFonts w:ascii="Bookman Old Style" w:hAnsi="Bookman Old Style"/>
          <w:sz w:val="24"/>
          <w:szCs w:val="24"/>
        </w:rPr>
        <w:t>tillige nati</w:t>
      </w:r>
      <w:r w:rsidR="00290E6A">
        <w:rPr>
          <w:rFonts w:ascii="Bookman Old Style" w:hAnsi="Bookman Old Style"/>
          <w:sz w:val="24"/>
          <w:szCs w:val="24"/>
        </w:rPr>
        <w:t>onale test.</w:t>
      </w:r>
    </w:p>
    <w:p w14:paraId="5D10B88B" w14:textId="562C4AC0" w:rsidR="00C57B39" w:rsidRPr="00C56CB0" w:rsidRDefault="00F257E3" w:rsidP="00E30BA3">
      <w:pPr>
        <w:tabs>
          <w:tab w:val="left" w:pos="8465"/>
        </w:tabs>
        <w:jc w:val="both"/>
        <w:rPr>
          <w:rFonts w:ascii="Bookman Old Style" w:hAnsi="Bookman Old Style"/>
          <w:b/>
          <w:bCs/>
          <w:sz w:val="24"/>
          <w:szCs w:val="24"/>
        </w:rPr>
      </w:pPr>
      <w:r w:rsidRPr="00C56CB0">
        <w:rPr>
          <w:rFonts w:ascii="Bookman Old Style" w:hAnsi="Bookman Old Style"/>
          <w:b/>
          <w:bCs/>
          <w:sz w:val="24"/>
          <w:szCs w:val="24"/>
        </w:rPr>
        <w:t>Faglig forening</w:t>
      </w:r>
    </w:p>
    <w:p w14:paraId="7C3C875B" w14:textId="15F6E14D" w:rsidR="00F257E3" w:rsidRDefault="000478E4" w:rsidP="00E30BA3">
      <w:pPr>
        <w:tabs>
          <w:tab w:val="left" w:pos="8465"/>
        </w:tabs>
        <w:jc w:val="both"/>
        <w:rPr>
          <w:rFonts w:ascii="Bookman Old Style" w:hAnsi="Bookman Old Style"/>
          <w:sz w:val="24"/>
          <w:szCs w:val="24"/>
        </w:rPr>
      </w:pPr>
      <w:r w:rsidRPr="00AF3312">
        <w:rPr>
          <w:rFonts w:ascii="Bookman Old Style" w:hAnsi="Bookman Old Style"/>
          <w:sz w:val="24"/>
          <w:szCs w:val="24"/>
        </w:rPr>
        <w:t xml:space="preserve">Geografforbundet har i hele </w:t>
      </w:r>
      <w:r w:rsidR="00AF3312" w:rsidRPr="00AF3312">
        <w:rPr>
          <w:rFonts w:ascii="Bookman Old Style" w:hAnsi="Bookman Old Style"/>
          <w:sz w:val="24"/>
          <w:szCs w:val="24"/>
        </w:rPr>
        <w:t>sit vi</w:t>
      </w:r>
      <w:r w:rsidR="00AF3312">
        <w:rPr>
          <w:rFonts w:ascii="Bookman Old Style" w:hAnsi="Bookman Old Style"/>
          <w:sz w:val="24"/>
          <w:szCs w:val="24"/>
        </w:rPr>
        <w:t>rke arbejdet for</w:t>
      </w:r>
      <w:r w:rsidR="000D11EA">
        <w:rPr>
          <w:rFonts w:ascii="Bookman Old Style" w:hAnsi="Bookman Old Style"/>
          <w:sz w:val="24"/>
          <w:szCs w:val="24"/>
        </w:rPr>
        <w:t xml:space="preserve"> at styrke fagets</w:t>
      </w:r>
      <w:r w:rsidR="00812700">
        <w:rPr>
          <w:rFonts w:ascii="Bookman Old Style" w:hAnsi="Bookman Old Style"/>
          <w:sz w:val="24"/>
          <w:szCs w:val="24"/>
        </w:rPr>
        <w:t xml:space="preserve"> stilling i hele </w:t>
      </w:r>
      <w:r w:rsidR="0025485F">
        <w:rPr>
          <w:rFonts w:ascii="Bookman Old Style" w:hAnsi="Bookman Old Style"/>
          <w:sz w:val="24"/>
          <w:szCs w:val="24"/>
        </w:rPr>
        <w:t>undervisningssyst</w:t>
      </w:r>
      <w:r w:rsidR="001B26AA">
        <w:rPr>
          <w:rFonts w:ascii="Bookman Old Style" w:hAnsi="Bookman Old Style"/>
          <w:sz w:val="24"/>
          <w:szCs w:val="24"/>
        </w:rPr>
        <w:t>emet</w:t>
      </w:r>
      <w:r w:rsidR="00DB4000">
        <w:rPr>
          <w:rFonts w:ascii="Bookman Old Style" w:hAnsi="Bookman Old Style"/>
          <w:sz w:val="24"/>
          <w:szCs w:val="24"/>
        </w:rPr>
        <w:t xml:space="preserve">, og i særlig grad i </w:t>
      </w:r>
      <w:r w:rsidR="00F94AA0">
        <w:rPr>
          <w:rFonts w:ascii="Bookman Old Style" w:hAnsi="Bookman Old Style"/>
          <w:sz w:val="24"/>
          <w:szCs w:val="24"/>
        </w:rPr>
        <w:t>folke</w:t>
      </w:r>
      <w:r w:rsidR="00C47F1E">
        <w:rPr>
          <w:rFonts w:ascii="Bookman Old Style" w:hAnsi="Bookman Old Style"/>
          <w:sz w:val="24"/>
          <w:szCs w:val="24"/>
        </w:rPr>
        <w:t>skole</w:t>
      </w:r>
      <w:r w:rsidR="006F6C34">
        <w:rPr>
          <w:rFonts w:ascii="Bookman Old Style" w:hAnsi="Bookman Old Style"/>
          <w:sz w:val="24"/>
          <w:szCs w:val="24"/>
        </w:rPr>
        <w:t>regi</w:t>
      </w:r>
      <w:r w:rsidR="000C0FC5">
        <w:rPr>
          <w:rFonts w:ascii="Bookman Old Style" w:hAnsi="Bookman Old Style"/>
          <w:sz w:val="24"/>
          <w:szCs w:val="24"/>
        </w:rPr>
        <w:t xml:space="preserve">. Med et forlag i </w:t>
      </w:r>
      <w:r w:rsidR="003E0FD8">
        <w:rPr>
          <w:rFonts w:ascii="Bookman Old Style" w:hAnsi="Bookman Old Style"/>
          <w:sz w:val="24"/>
          <w:szCs w:val="24"/>
        </w:rPr>
        <w:t xml:space="preserve">ryggen </w:t>
      </w:r>
      <w:r w:rsidR="00A43F5B">
        <w:rPr>
          <w:rFonts w:ascii="Bookman Old Style" w:hAnsi="Bookman Old Style"/>
          <w:sz w:val="24"/>
          <w:szCs w:val="24"/>
        </w:rPr>
        <w:t xml:space="preserve">har </w:t>
      </w:r>
      <w:r w:rsidR="00474439">
        <w:rPr>
          <w:rFonts w:ascii="Bookman Old Style" w:hAnsi="Bookman Old Style"/>
          <w:sz w:val="24"/>
          <w:szCs w:val="24"/>
        </w:rPr>
        <w:t>foreningen formået</w:t>
      </w:r>
      <w:r w:rsidR="00023B8D">
        <w:rPr>
          <w:rFonts w:ascii="Bookman Old Style" w:hAnsi="Bookman Old Style"/>
          <w:sz w:val="24"/>
          <w:szCs w:val="24"/>
        </w:rPr>
        <w:t xml:space="preserve"> at nå ud til </w:t>
      </w:r>
      <w:r w:rsidR="00DC5F69">
        <w:rPr>
          <w:rFonts w:ascii="Bookman Old Style" w:hAnsi="Bookman Old Style"/>
          <w:sz w:val="24"/>
          <w:szCs w:val="24"/>
        </w:rPr>
        <w:t xml:space="preserve">mange skoler </w:t>
      </w:r>
      <w:proofErr w:type="gramStart"/>
      <w:r w:rsidR="00DC5F69">
        <w:rPr>
          <w:rFonts w:ascii="Bookman Old Style" w:hAnsi="Bookman Old Style"/>
          <w:sz w:val="24"/>
          <w:szCs w:val="24"/>
        </w:rPr>
        <w:t xml:space="preserve">og </w:t>
      </w:r>
      <w:r w:rsidR="003F614F">
        <w:rPr>
          <w:rFonts w:ascii="Bookman Old Style" w:hAnsi="Bookman Old Style"/>
          <w:sz w:val="24"/>
          <w:szCs w:val="24"/>
        </w:rPr>
        <w:t xml:space="preserve"> under</w:t>
      </w:r>
      <w:r w:rsidR="005011A4">
        <w:rPr>
          <w:rFonts w:ascii="Bookman Old Style" w:hAnsi="Bookman Old Style"/>
          <w:sz w:val="24"/>
          <w:szCs w:val="24"/>
        </w:rPr>
        <w:t>visnings</w:t>
      </w:r>
      <w:r w:rsidR="006E0E2E">
        <w:rPr>
          <w:rFonts w:ascii="Bookman Old Style" w:hAnsi="Bookman Old Style"/>
          <w:sz w:val="24"/>
          <w:szCs w:val="24"/>
        </w:rPr>
        <w:t>in</w:t>
      </w:r>
      <w:r w:rsidR="00037436">
        <w:rPr>
          <w:rFonts w:ascii="Bookman Old Style" w:hAnsi="Bookman Old Style"/>
          <w:sz w:val="24"/>
          <w:szCs w:val="24"/>
        </w:rPr>
        <w:t>st</w:t>
      </w:r>
      <w:r w:rsidR="00CD4DEB">
        <w:rPr>
          <w:rFonts w:ascii="Bookman Old Style" w:hAnsi="Bookman Old Style"/>
          <w:sz w:val="24"/>
          <w:szCs w:val="24"/>
        </w:rPr>
        <w:t>itutioner</w:t>
      </w:r>
      <w:proofErr w:type="gramEnd"/>
      <w:r w:rsidR="00AC5E0E">
        <w:rPr>
          <w:rFonts w:ascii="Bookman Old Style" w:hAnsi="Bookman Old Style"/>
          <w:sz w:val="24"/>
          <w:szCs w:val="24"/>
        </w:rPr>
        <w:t xml:space="preserve">, og forlaget </w:t>
      </w:r>
      <w:r w:rsidR="005E1A29">
        <w:rPr>
          <w:rFonts w:ascii="Bookman Old Style" w:hAnsi="Bookman Old Style"/>
          <w:sz w:val="24"/>
          <w:szCs w:val="24"/>
        </w:rPr>
        <w:t xml:space="preserve">har i 45 </w:t>
      </w:r>
      <w:r w:rsidR="00181D91">
        <w:rPr>
          <w:rFonts w:ascii="Bookman Old Style" w:hAnsi="Bookman Old Style"/>
          <w:sz w:val="24"/>
          <w:szCs w:val="24"/>
        </w:rPr>
        <w:t xml:space="preserve">år </w:t>
      </w:r>
      <w:r w:rsidR="00DA1590">
        <w:rPr>
          <w:rFonts w:ascii="Bookman Old Style" w:hAnsi="Bookman Old Style"/>
          <w:sz w:val="24"/>
          <w:szCs w:val="24"/>
        </w:rPr>
        <w:t>produ</w:t>
      </w:r>
      <w:r w:rsidR="00E82390">
        <w:rPr>
          <w:rFonts w:ascii="Bookman Old Style" w:hAnsi="Bookman Old Style"/>
          <w:sz w:val="24"/>
          <w:szCs w:val="24"/>
        </w:rPr>
        <w:t xml:space="preserve">ceret </w:t>
      </w:r>
      <w:r w:rsidR="0045428D">
        <w:rPr>
          <w:rFonts w:ascii="Bookman Old Style" w:hAnsi="Bookman Old Style"/>
          <w:sz w:val="24"/>
          <w:szCs w:val="24"/>
        </w:rPr>
        <w:t>væsentlige</w:t>
      </w:r>
      <w:r w:rsidR="0088266B">
        <w:rPr>
          <w:rFonts w:ascii="Bookman Old Style" w:hAnsi="Bookman Old Style"/>
          <w:sz w:val="24"/>
          <w:szCs w:val="24"/>
        </w:rPr>
        <w:t xml:space="preserve"> undervisningsmidler</w:t>
      </w:r>
      <w:r w:rsidR="00010D50">
        <w:rPr>
          <w:rFonts w:ascii="Bookman Old Style" w:hAnsi="Bookman Old Style"/>
          <w:sz w:val="24"/>
          <w:szCs w:val="24"/>
        </w:rPr>
        <w:t xml:space="preserve"> </w:t>
      </w:r>
      <w:r w:rsidR="009F2CF1">
        <w:rPr>
          <w:rFonts w:ascii="Bookman Old Style" w:hAnsi="Bookman Old Style"/>
          <w:sz w:val="24"/>
          <w:szCs w:val="24"/>
        </w:rPr>
        <w:t>til geografi</w:t>
      </w:r>
      <w:r w:rsidR="00D91FD2">
        <w:rPr>
          <w:rFonts w:ascii="Bookman Old Style" w:hAnsi="Bookman Old Style"/>
          <w:sz w:val="24"/>
          <w:szCs w:val="24"/>
        </w:rPr>
        <w:t xml:space="preserve">undervisning på </w:t>
      </w:r>
      <w:r w:rsidR="004C3FD4">
        <w:rPr>
          <w:rFonts w:ascii="Bookman Old Style" w:hAnsi="Bookman Old Style"/>
          <w:sz w:val="24"/>
          <w:szCs w:val="24"/>
        </w:rPr>
        <w:t>alle niveauer</w:t>
      </w:r>
      <w:r w:rsidR="00E0278D">
        <w:rPr>
          <w:rFonts w:ascii="Bookman Old Style" w:hAnsi="Bookman Old Style"/>
          <w:sz w:val="24"/>
          <w:szCs w:val="24"/>
        </w:rPr>
        <w:t xml:space="preserve">. Vi har hele </w:t>
      </w:r>
      <w:r w:rsidR="005D4200">
        <w:rPr>
          <w:rFonts w:ascii="Bookman Old Style" w:hAnsi="Bookman Old Style"/>
          <w:sz w:val="24"/>
          <w:szCs w:val="24"/>
        </w:rPr>
        <w:t xml:space="preserve">tiden været bevidst </w:t>
      </w:r>
      <w:r w:rsidR="00654CA8">
        <w:rPr>
          <w:rFonts w:ascii="Bookman Old Style" w:hAnsi="Bookman Old Style"/>
          <w:sz w:val="24"/>
          <w:szCs w:val="24"/>
        </w:rPr>
        <w:t>om fage</w:t>
      </w:r>
      <w:r w:rsidR="003826E5">
        <w:rPr>
          <w:rFonts w:ascii="Bookman Old Style" w:hAnsi="Bookman Old Style"/>
          <w:sz w:val="24"/>
          <w:szCs w:val="24"/>
        </w:rPr>
        <w:t>ts svage stilling</w:t>
      </w:r>
      <w:r w:rsidR="0069396B">
        <w:rPr>
          <w:rFonts w:ascii="Bookman Old Style" w:hAnsi="Bookman Old Style"/>
          <w:sz w:val="24"/>
          <w:szCs w:val="24"/>
        </w:rPr>
        <w:t xml:space="preserve">, </w:t>
      </w:r>
      <w:r w:rsidR="000873E8">
        <w:rPr>
          <w:rFonts w:ascii="Bookman Old Style" w:hAnsi="Bookman Old Style"/>
          <w:sz w:val="24"/>
          <w:szCs w:val="24"/>
        </w:rPr>
        <w:t>og flere under</w:t>
      </w:r>
      <w:r w:rsidR="006A4139">
        <w:rPr>
          <w:rFonts w:ascii="Bookman Old Style" w:hAnsi="Bookman Old Style"/>
          <w:sz w:val="24"/>
          <w:szCs w:val="24"/>
        </w:rPr>
        <w:t xml:space="preserve">søgelser </w:t>
      </w:r>
      <w:r w:rsidR="006102C9">
        <w:rPr>
          <w:rFonts w:ascii="Bookman Old Style" w:hAnsi="Bookman Old Style"/>
          <w:sz w:val="24"/>
          <w:szCs w:val="24"/>
        </w:rPr>
        <w:t>i de s</w:t>
      </w:r>
      <w:r w:rsidR="004B1A7A">
        <w:rPr>
          <w:rFonts w:ascii="Bookman Old Style" w:hAnsi="Bookman Old Style"/>
          <w:sz w:val="24"/>
          <w:szCs w:val="24"/>
        </w:rPr>
        <w:t xml:space="preserve">enere år har tillige </w:t>
      </w:r>
      <w:r w:rsidR="006A6680">
        <w:rPr>
          <w:rFonts w:ascii="Bookman Old Style" w:hAnsi="Bookman Old Style"/>
          <w:sz w:val="24"/>
          <w:szCs w:val="24"/>
        </w:rPr>
        <w:t>bekræftet dette.</w:t>
      </w:r>
      <w:r w:rsidR="00D95C1B">
        <w:rPr>
          <w:rFonts w:ascii="Bookman Old Style" w:hAnsi="Bookman Old Style"/>
          <w:sz w:val="24"/>
          <w:szCs w:val="24"/>
        </w:rPr>
        <w:t xml:space="preserve"> </w:t>
      </w:r>
      <w:r w:rsidR="00B751BA">
        <w:rPr>
          <w:rFonts w:ascii="Bookman Old Style" w:hAnsi="Bookman Old Style"/>
          <w:sz w:val="24"/>
          <w:szCs w:val="24"/>
        </w:rPr>
        <w:t xml:space="preserve">Men vi har </w:t>
      </w:r>
      <w:r w:rsidR="004A43A2">
        <w:rPr>
          <w:rFonts w:ascii="Bookman Old Style" w:hAnsi="Bookman Old Style"/>
          <w:sz w:val="24"/>
          <w:szCs w:val="24"/>
        </w:rPr>
        <w:t xml:space="preserve">i </w:t>
      </w:r>
      <w:r w:rsidR="006C2AC7">
        <w:rPr>
          <w:rFonts w:ascii="Bookman Old Style" w:hAnsi="Bookman Old Style"/>
          <w:sz w:val="24"/>
          <w:szCs w:val="24"/>
        </w:rPr>
        <w:t xml:space="preserve">Geografforbundet </w:t>
      </w:r>
      <w:r w:rsidR="006828A3">
        <w:rPr>
          <w:rFonts w:ascii="Bookman Old Style" w:hAnsi="Bookman Old Style"/>
          <w:sz w:val="24"/>
          <w:szCs w:val="24"/>
        </w:rPr>
        <w:t>aldrig tvivlet på</w:t>
      </w:r>
      <w:r w:rsidR="00AB337D">
        <w:rPr>
          <w:rFonts w:ascii="Bookman Old Style" w:hAnsi="Bookman Old Style"/>
          <w:sz w:val="24"/>
          <w:szCs w:val="24"/>
        </w:rPr>
        <w:t xml:space="preserve"> geografifagets store betydning </w:t>
      </w:r>
      <w:r w:rsidR="00E31F86">
        <w:rPr>
          <w:rFonts w:ascii="Bookman Old Style" w:hAnsi="Bookman Old Style"/>
          <w:sz w:val="24"/>
          <w:szCs w:val="24"/>
        </w:rPr>
        <w:t>som et vigtigt viden</w:t>
      </w:r>
      <w:r w:rsidR="00025C18">
        <w:rPr>
          <w:rFonts w:ascii="Bookman Old Style" w:hAnsi="Bookman Old Style"/>
          <w:sz w:val="24"/>
          <w:szCs w:val="24"/>
        </w:rPr>
        <w:t>s</w:t>
      </w:r>
      <w:r w:rsidR="00E31F86">
        <w:rPr>
          <w:rFonts w:ascii="Bookman Old Style" w:hAnsi="Bookman Old Style"/>
          <w:sz w:val="24"/>
          <w:szCs w:val="24"/>
        </w:rPr>
        <w:t>skabende</w:t>
      </w:r>
      <w:r w:rsidR="00025C18">
        <w:rPr>
          <w:rFonts w:ascii="Bookman Old Style" w:hAnsi="Bookman Old Style"/>
          <w:sz w:val="24"/>
          <w:szCs w:val="24"/>
        </w:rPr>
        <w:t xml:space="preserve"> og </w:t>
      </w:r>
      <w:r w:rsidR="00767BBD">
        <w:rPr>
          <w:rFonts w:ascii="Bookman Old Style" w:hAnsi="Bookman Old Style"/>
          <w:sz w:val="24"/>
          <w:szCs w:val="24"/>
        </w:rPr>
        <w:t xml:space="preserve">almendannende fag </w:t>
      </w:r>
      <w:r w:rsidR="00D568DA">
        <w:rPr>
          <w:rFonts w:ascii="Bookman Old Style" w:hAnsi="Bookman Old Style"/>
          <w:sz w:val="24"/>
          <w:szCs w:val="24"/>
        </w:rPr>
        <w:t>i undervisningssystemet</w:t>
      </w:r>
      <w:r w:rsidR="007C676C">
        <w:rPr>
          <w:rFonts w:ascii="Bookman Old Style" w:hAnsi="Bookman Old Style"/>
          <w:sz w:val="24"/>
          <w:szCs w:val="24"/>
        </w:rPr>
        <w:t>, en betydning</w:t>
      </w:r>
      <w:r w:rsidR="00F21F69">
        <w:rPr>
          <w:rFonts w:ascii="Bookman Old Style" w:hAnsi="Bookman Old Style"/>
          <w:sz w:val="24"/>
          <w:szCs w:val="24"/>
        </w:rPr>
        <w:t xml:space="preserve">, der har været stigende </w:t>
      </w:r>
      <w:r w:rsidR="000B71D8">
        <w:rPr>
          <w:rFonts w:ascii="Bookman Old Style" w:hAnsi="Bookman Old Style"/>
          <w:sz w:val="24"/>
          <w:szCs w:val="24"/>
        </w:rPr>
        <w:t xml:space="preserve">i takt med den </w:t>
      </w:r>
      <w:r w:rsidR="00A008A3">
        <w:rPr>
          <w:rFonts w:ascii="Bookman Old Style" w:hAnsi="Bookman Old Style"/>
          <w:sz w:val="24"/>
          <w:szCs w:val="24"/>
        </w:rPr>
        <w:t>internationaliser</w:t>
      </w:r>
      <w:r w:rsidR="00056666">
        <w:rPr>
          <w:rFonts w:ascii="Bookman Old Style" w:hAnsi="Bookman Old Style"/>
          <w:sz w:val="24"/>
          <w:szCs w:val="24"/>
        </w:rPr>
        <w:t>ing</w:t>
      </w:r>
      <w:r w:rsidR="00520EBF">
        <w:rPr>
          <w:rFonts w:ascii="Bookman Old Style" w:hAnsi="Bookman Old Style"/>
          <w:sz w:val="24"/>
          <w:szCs w:val="24"/>
        </w:rPr>
        <w:t xml:space="preserve"> og globalisering, der </w:t>
      </w:r>
      <w:r w:rsidR="00AE15C5">
        <w:rPr>
          <w:rFonts w:ascii="Bookman Old Style" w:hAnsi="Bookman Old Style"/>
          <w:sz w:val="24"/>
          <w:szCs w:val="24"/>
        </w:rPr>
        <w:t xml:space="preserve">til stadig </w:t>
      </w:r>
      <w:proofErr w:type="gramStart"/>
      <w:r w:rsidR="00AE15C5">
        <w:rPr>
          <w:rFonts w:ascii="Bookman Old Style" w:hAnsi="Bookman Old Style"/>
          <w:sz w:val="24"/>
          <w:szCs w:val="24"/>
        </w:rPr>
        <w:t>pågår</w:t>
      </w:r>
      <w:proofErr w:type="gramEnd"/>
      <w:r w:rsidR="00AE15C5">
        <w:rPr>
          <w:rFonts w:ascii="Bookman Old Style" w:hAnsi="Bookman Old Style"/>
          <w:sz w:val="24"/>
          <w:szCs w:val="24"/>
        </w:rPr>
        <w:t xml:space="preserve">. </w:t>
      </w:r>
    </w:p>
    <w:p w14:paraId="18D40722" w14:textId="39A36FD7" w:rsidR="00732B8F" w:rsidRDefault="003B19A2" w:rsidP="00E30BA3">
      <w:pPr>
        <w:tabs>
          <w:tab w:val="left" w:pos="8465"/>
        </w:tabs>
        <w:jc w:val="both"/>
        <w:rPr>
          <w:rFonts w:ascii="Bookman Old Style" w:hAnsi="Bookman Old Style"/>
          <w:sz w:val="24"/>
          <w:szCs w:val="24"/>
        </w:rPr>
      </w:pPr>
      <w:r>
        <w:rPr>
          <w:rFonts w:ascii="Bookman Old Style" w:hAnsi="Bookman Old Style"/>
          <w:sz w:val="24"/>
          <w:szCs w:val="24"/>
        </w:rPr>
        <w:t>Af de mange under</w:t>
      </w:r>
      <w:r w:rsidR="00B25173">
        <w:rPr>
          <w:rFonts w:ascii="Bookman Old Style" w:hAnsi="Bookman Old Style"/>
          <w:sz w:val="24"/>
          <w:szCs w:val="24"/>
        </w:rPr>
        <w:t>søgelser</w:t>
      </w:r>
      <w:r w:rsidR="00B0433C">
        <w:rPr>
          <w:rFonts w:ascii="Bookman Old Style" w:hAnsi="Bookman Old Style"/>
          <w:sz w:val="24"/>
          <w:szCs w:val="24"/>
        </w:rPr>
        <w:t xml:space="preserve">, hvor </w:t>
      </w:r>
      <w:r w:rsidR="00DB6B47">
        <w:rPr>
          <w:rFonts w:ascii="Bookman Old Style" w:hAnsi="Bookman Old Style"/>
          <w:sz w:val="24"/>
          <w:szCs w:val="24"/>
        </w:rPr>
        <w:t>geogra</w:t>
      </w:r>
      <w:r w:rsidR="00411F53">
        <w:rPr>
          <w:rFonts w:ascii="Bookman Old Style" w:hAnsi="Bookman Old Style"/>
          <w:sz w:val="24"/>
          <w:szCs w:val="24"/>
        </w:rPr>
        <w:t>fi</w:t>
      </w:r>
      <w:r w:rsidR="00335401">
        <w:rPr>
          <w:rFonts w:ascii="Bookman Old Style" w:hAnsi="Bookman Old Style"/>
          <w:sz w:val="24"/>
          <w:szCs w:val="24"/>
        </w:rPr>
        <w:t>faget</w:t>
      </w:r>
      <w:r w:rsidR="00DB6B47">
        <w:rPr>
          <w:rFonts w:ascii="Bookman Old Style" w:hAnsi="Bookman Old Style"/>
          <w:sz w:val="24"/>
          <w:szCs w:val="24"/>
        </w:rPr>
        <w:t xml:space="preserve"> har indgået</w:t>
      </w:r>
      <w:r w:rsidR="00D67070">
        <w:rPr>
          <w:rFonts w:ascii="Bookman Old Style" w:hAnsi="Bookman Old Style"/>
          <w:sz w:val="24"/>
          <w:szCs w:val="24"/>
        </w:rPr>
        <w:t xml:space="preserve">, </w:t>
      </w:r>
      <w:r w:rsidR="00AE552C">
        <w:rPr>
          <w:rFonts w:ascii="Bookman Old Style" w:hAnsi="Bookman Old Style"/>
          <w:sz w:val="24"/>
          <w:szCs w:val="24"/>
        </w:rPr>
        <w:t xml:space="preserve">skal her kun nævnes </w:t>
      </w:r>
      <w:r w:rsidR="0050432F">
        <w:rPr>
          <w:rFonts w:ascii="Bookman Old Style" w:hAnsi="Bookman Old Style"/>
          <w:sz w:val="24"/>
          <w:szCs w:val="24"/>
        </w:rPr>
        <w:t>G</w:t>
      </w:r>
      <w:r w:rsidR="005D1B77">
        <w:rPr>
          <w:rFonts w:ascii="Bookman Old Style" w:hAnsi="Bookman Old Style"/>
          <w:sz w:val="24"/>
          <w:szCs w:val="24"/>
        </w:rPr>
        <w:t>eo-</w:t>
      </w:r>
      <w:r w:rsidR="00F2408A">
        <w:rPr>
          <w:rFonts w:ascii="Bookman Old Style" w:hAnsi="Bookman Old Style"/>
          <w:sz w:val="24"/>
          <w:szCs w:val="24"/>
        </w:rPr>
        <w:t>sp</w:t>
      </w:r>
      <w:r w:rsidR="00320D32">
        <w:rPr>
          <w:rFonts w:ascii="Bookman Old Style" w:hAnsi="Bookman Old Style"/>
          <w:sz w:val="24"/>
          <w:szCs w:val="24"/>
        </w:rPr>
        <w:t xml:space="preserve">ørg </w:t>
      </w:r>
      <w:r w:rsidR="00F6227A">
        <w:rPr>
          <w:rFonts w:ascii="Bookman Old Style" w:hAnsi="Bookman Old Style"/>
          <w:sz w:val="24"/>
          <w:szCs w:val="24"/>
        </w:rPr>
        <w:t>’</w:t>
      </w:r>
      <w:r w:rsidR="004B2C87">
        <w:rPr>
          <w:rFonts w:ascii="Bookman Old Style" w:hAnsi="Bookman Old Style"/>
          <w:sz w:val="24"/>
          <w:szCs w:val="24"/>
        </w:rPr>
        <w:t>98</w:t>
      </w:r>
      <w:r w:rsidR="00A07C3D">
        <w:rPr>
          <w:rFonts w:ascii="Bookman Old Style" w:hAnsi="Bookman Old Style"/>
          <w:sz w:val="24"/>
          <w:szCs w:val="24"/>
        </w:rPr>
        <w:t xml:space="preserve">, hvis primære hensigt var at </w:t>
      </w:r>
      <w:r w:rsidR="00E92A36">
        <w:rPr>
          <w:rFonts w:ascii="Bookman Old Style" w:hAnsi="Bookman Old Style"/>
          <w:sz w:val="24"/>
          <w:szCs w:val="24"/>
        </w:rPr>
        <w:t xml:space="preserve">få afdækket </w:t>
      </w:r>
      <w:r w:rsidR="005D00B5">
        <w:rPr>
          <w:rFonts w:ascii="Bookman Old Style" w:hAnsi="Bookman Old Style"/>
          <w:sz w:val="24"/>
          <w:szCs w:val="24"/>
        </w:rPr>
        <w:t xml:space="preserve">rammerne og praksis </w:t>
      </w:r>
      <w:r w:rsidR="00976B83">
        <w:rPr>
          <w:rFonts w:ascii="Bookman Old Style" w:hAnsi="Bookman Old Style"/>
          <w:sz w:val="24"/>
          <w:szCs w:val="24"/>
        </w:rPr>
        <w:t>f</w:t>
      </w:r>
      <w:r w:rsidR="006D793C">
        <w:rPr>
          <w:rFonts w:ascii="Bookman Old Style" w:hAnsi="Bookman Old Style"/>
          <w:sz w:val="24"/>
          <w:szCs w:val="24"/>
        </w:rPr>
        <w:t xml:space="preserve">or faget samt </w:t>
      </w:r>
      <w:r w:rsidR="00E03F26">
        <w:rPr>
          <w:rFonts w:ascii="Bookman Old Style" w:hAnsi="Bookman Old Style"/>
          <w:sz w:val="24"/>
          <w:szCs w:val="24"/>
        </w:rPr>
        <w:t xml:space="preserve">lærernes og skoleledernes </w:t>
      </w:r>
      <w:r w:rsidR="002D3B8A">
        <w:rPr>
          <w:rFonts w:ascii="Bookman Old Style" w:hAnsi="Bookman Old Style"/>
          <w:sz w:val="24"/>
          <w:szCs w:val="24"/>
        </w:rPr>
        <w:t>holdning til faget</w:t>
      </w:r>
      <w:r w:rsidR="00B8726C">
        <w:rPr>
          <w:rFonts w:ascii="Bookman Old Style" w:hAnsi="Bookman Old Style"/>
          <w:sz w:val="24"/>
          <w:szCs w:val="24"/>
        </w:rPr>
        <w:t>.</w:t>
      </w:r>
      <w:r w:rsidR="009A3592">
        <w:rPr>
          <w:rFonts w:ascii="Bookman Old Style" w:hAnsi="Bookman Old Style"/>
          <w:sz w:val="24"/>
          <w:szCs w:val="24"/>
        </w:rPr>
        <w:t xml:space="preserve"> </w:t>
      </w:r>
      <w:r w:rsidR="002C3ECF">
        <w:rPr>
          <w:rFonts w:ascii="Bookman Old Style" w:hAnsi="Bookman Old Style"/>
          <w:sz w:val="24"/>
          <w:szCs w:val="24"/>
        </w:rPr>
        <w:t xml:space="preserve">Udover de </w:t>
      </w:r>
      <w:r w:rsidR="0059004B">
        <w:rPr>
          <w:rFonts w:ascii="Bookman Old Style" w:hAnsi="Bookman Old Style"/>
          <w:sz w:val="24"/>
          <w:szCs w:val="24"/>
        </w:rPr>
        <w:t xml:space="preserve">i forvejen kendte </w:t>
      </w:r>
      <w:r w:rsidR="00BA6050">
        <w:rPr>
          <w:rFonts w:ascii="Bookman Old Style" w:hAnsi="Bookman Old Style"/>
          <w:sz w:val="24"/>
          <w:szCs w:val="24"/>
        </w:rPr>
        <w:t>svag</w:t>
      </w:r>
      <w:r w:rsidR="00A36BCA">
        <w:rPr>
          <w:rFonts w:ascii="Bookman Old Style" w:hAnsi="Bookman Old Style"/>
          <w:sz w:val="24"/>
          <w:szCs w:val="24"/>
        </w:rPr>
        <w:t xml:space="preserve">heder, </w:t>
      </w:r>
      <w:r w:rsidR="0080345B">
        <w:rPr>
          <w:rFonts w:ascii="Bookman Old Style" w:hAnsi="Bookman Old Style"/>
          <w:sz w:val="24"/>
          <w:szCs w:val="24"/>
        </w:rPr>
        <w:t>som fagets lave prioritering</w:t>
      </w:r>
      <w:r w:rsidR="00FA1C02">
        <w:rPr>
          <w:rFonts w:ascii="Bookman Old Style" w:hAnsi="Bookman Old Style"/>
          <w:sz w:val="24"/>
          <w:szCs w:val="24"/>
        </w:rPr>
        <w:t>, de manglende lærer</w:t>
      </w:r>
      <w:r w:rsidR="00353F1E">
        <w:rPr>
          <w:rFonts w:ascii="Bookman Old Style" w:hAnsi="Bookman Old Style"/>
          <w:sz w:val="24"/>
          <w:szCs w:val="24"/>
        </w:rPr>
        <w:t>kva</w:t>
      </w:r>
      <w:r w:rsidR="00D42575">
        <w:rPr>
          <w:rFonts w:ascii="Bookman Old Style" w:hAnsi="Bookman Old Style"/>
          <w:sz w:val="24"/>
          <w:szCs w:val="24"/>
        </w:rPr>
        <w:t>lifika</w:t>
      </w:r>
      <w:r w:rsidR="002F4F31">
        <w:rPr>
          <w:rFonts w:ascii="Bookman Old Style" w:hAnsi="Bookman Old Style"/>
          <w:sz w:val="24"/>
          <w:szCs w:val="24"/>
        </w:rPr>
        <w:t>tioner</w:t>
      </w:r>
      <w:r w:rsidR="00145F77">
        <w:rPr>
          <w:rFonts w:ascii="Bookman Old Style" w:hAnsi="Bookman Old Style"/>
          <w:sz w:val="24"/>
          <w:szCs w:val="24"/>
        </w:rPr>
        <w:t xml:space="preserve">, </w:t>
      </w:r>
      <w:r w:rsidR="00EB7833">
        <w:rPr>
          <w:rFonts w:ascii="Bookman Old Style" w:hAnsi="Bookman Old Style"/>
          <w:sz w:val="24"/>
          <w:szCs w:val="24"/>
        </w:rPr>
        <w:t>man</w:t>
      </w:r>
      <w:r w:rsidR="00F87D50">
        <w:rPr>
          <w:rFonts w:ascii="Bookman Old Style" w:hAnsi="Bookman Old Style"/>
          <w:sz w:val="24"/>
          <w:szCs w:val="24"/>
        </w:rPr>
        <w:t xml:space="preserve">glende efteruddannelsesmuligheder </w:t>
      </w:r>
      <w:r w:rsidR="00E30792">
        <w:rPr>
          <w:rFonts w:ascii="Bookman Old Style" w:hAnsi="Bookman Old Style"/>
          <w:sz w:val="24"/>
          <w:szCs w:val="24"/>
        </w:rPr>
        <w:t>m</w:t>
      </w:r>
      <w:r w:rsidR="00202927">
        <w:rPr>
          <w:rFonts w:ascii="Bookman Old Style" w:hAnsi="Bookman Old Style"/>
          <w:sz w:val="24"/>
          <w:szCs w:val="24"/>
        </w:rPr>
        <w:t xml:space="preserve">v., </w:t>
      </w:r>
      <w:r w:rsidR="00840479">
        <w:rPr>
          <w:rFonts w:ascii="Bookman Old Style" w:hAnsi="Bookman Old Style"/>
          <w:sz w:val="24"/>
          <w:szCs w:val="24"/>
        </w:rPr>
        <w:t xml:space="preserve">så afslørede undersøgelsen </w:t>
      </w:r>
      <w:proofErr w:type="gramStart"/>
      <w:r w:rsidR="00BC0151">
        <w:rPr>
          <w:rFonts w:ascii="Bookman Old Style" w:hAnsi="Bookman Old Style"/>
          <w:sz w:val="24"/>
          <w:szCs w:val="24"/>
        </w:rPr>
        <w:t>endvidere</w:t>
      </w:r>
      <w:proofErr w:type="gramEnd"/>
      <w:r w:rsidR="00BC0151">
        <w:rPr>
          <w:rFonts w:ascii="Bookman Old Style" w:hAnsi="Bookman Old Style"/>
          <w:sz w:val="24"/>
          <w:szCs w:val="24"/>
        </w:rPr>
        <w:t xml:space="preserve"> opløftende elementer </w:t>
      </w:r>
      <w:r w:rsidR="00445985">
        <w:rPr>
          <w:rFonts w:ascii="Bookman Old Style" w:hAnsi="Bookman Old Style"/>
          <w:sz w:val="24"/>
          <w:szCs w:val="24"/>
        </w:rPr>
        <w:t>som, at lære</w:t>
      </w:r>
      <w:r w:rsidR="00835E3E">
        <w:rPr>
          <w:rFonts w:ascii="Bookman Old Style" w:hAnsi="Bookman Old Style"/>
          <w:sz w:val="24"/>
          <w:szCs w:val="24"/>
        </w:rPr>
        <w:t xml:space="preserve">rne </w:t>
      </w:r>
      <w:r w:rsidR="00F24E4F">
        <w:rPr>
          <w:rFonts w:ascii="Bookman Old Style" w:hAnsi="Bookman Old Style"/>
          <w:sz w:val="24"/>
          <w:szCs w:val="24"/>
        </w:rPr>
        <w:t xml:space="preserve">er glade for </w:t>
      </w:r>
      <w:r w:rsidR="00796F8B">
        <w:rPr>
          <w:rFonts w:ascii="Bookman Old Style" w:hAnsi="Bookman Old Style"/>
          <w:sz w:val="24"/>
          <w:szCs w:val="24"/>
        </w:rPr>
        <w:t xml:space="preserve">deres fag </w:t>
      </w:r>
      <w:r w:rsidR="004E702F">
        <w:rPr>
          <w:rFonts w:ascii="Bookman Old Style" w:hAnsi="Bookman Old Style"/>
          <w:sz w:val="24"/>
          <w:szCs w:val="24"/>
        </w:rPr>
        <w:t>og for at undervise i det</w:t>
      </w:r>
      <w:r w:rsidR="004D066B">
        <w:rPr>
          <w:rFonts w:ascii="Bookman Old Style" w:hAnsi="Bookman Old Style"/>
          <w:sz w:val="24"/>
          <w:szCs w:val="24"/>
        </w:rPr>
        <w:t>, at lærerne er gode til at variere</w:t>
      </w:r>
      <w:r w:rsidR="00A74C24">
        <w:rPr>
          <w:rFonts w:ascii="Bookman Old Style" w:hAnsi="Bookman Old Style"/>
          <w:sz w:val="24"/>
          <w:szCs w:val="24"/>
        </w:rPr>
        <w:t xml:space="preserve"> deres brug af undervisningsmidler</w:t>
      </w:r>
      <w:r w:rsidR="0095500A">
        <w:rPr>
          <w:rFonts w:ascii="Bookman Old Style" w:hAnsi="Bookman Old Style"/>
          <w:sz w:val="24"/>
          <w:szCs w:val="24"/>
        </w:rPr>
        <w:t xml:space="preserve"> og gode </w:t>
      </w:r>
      <w:r w:rsidR="008B7117">
        <w:rPr>
          <w:rFonts w:ascii="Bookman Old Style" w:hAnsi="Bookman Old Style"/>
          <w:sz w:val="24"/>
          <w:szCs w:val="24"/>
        </w:rPr>
        <w:t xml:space="preserve">til at bruge faghæftet </w:t>
      </w:r>
      <w:r w:rsidR="00254673">
        <w:rPr>
          <w:rFonts w:ascii="Bookman Old Style" w:hAnsi="Bookman Old Style"/>
          <w:sz w:val="24"/>
          <w:szCs w:val="24"/>
        </w:rPr>
        <w:t>mv.</w:t>
      </w:r>
      <w:r w:rsidR="00AC476F">
        <w:rPr>
          <w:rFonts w:ascii="Bookman Old Style" w:hAnsi="Bookman Old Style"/>
          <w:sz w:val="24"/>
          <w:szCs w:val="24"/>
        </w:rPr>
        <w:t xml:space="preserve"> samt at eleverne er glade for den undervisning</w:t>
      </w:r>
      <w:r w:rsidR="005F1065">
        <w:rPr>
          <w:rFonts w:ascii="Bookman Old Style" w:hAnsi="Bookman Old Style"/>
          <w:sz w:val="24"/>
          <w:szCs w:val="24"/>
        </w:rPr>
        <w:t>, de modtager</w:t>
      </w:r>
      <w:r w:rsidR="00183D6D">
        <w:rPr>
          <w:rFonts w:ascii="Bookman Old Style" w:hAnsi="Bookman Old Style"/>
          <w:sz w:val="24"/>
          <w:szCs w:val="24"/>
        </w:rPr>
        <w:t>.</w:t>
      </w:r>
      <w:r w:rsidR="002B71F8">
        <w:rPr>
          <w:rFonts w:ascii="Bookman Old Style" w:hAnsi="Bookman Old Style"/>
          <w:sz w:val="24"/>
          <w:szCs w:val="24"/>
        </w:rPr>
        <w:t xml:space="preserve"> </w:t>
      </w:r>
      <w:r w:rsidR="00663B42">
        <w:rPr>
          <w:rFonts w:ascii="Bookman Old Style" w:hAnsi="Bookman Old Style"/>
          <w:sz w:val="24"/>
          <w:szCs w:val="24"/>
        </w:rPr>
        <w:t>Alt dette til trods for</w:t>
      </w:r>
      <w:r w:rsidR="00630187">
        <w:rPr>
          <w:rFonts w:ascii="Bookman Old Style" w:hAnsi="Bookman Old Style"/>
          <w:sz w:val="24"/>
          <w:szCs w:val="24"/>
        </w:rPr>
        <w:t>, at kun 39</w:t>
      </w:r>
      <w:r w:rsidR="00B369AB">
        <w:rPr>
          <w:rFonts w:ascii="Bookman Old Style" w:hAnsi="Bookman Old Style"/>
          <w:sz w:val="24"/>
          <w:szCs w:val="24"/>
        </w:rPr>
        <w:t xml:space="preserve">% </w:t>
      </w:r>
      <w:r w:rsidR="00515424">
        <w:rPr>
          <w:rFonts w:ascii="Bookman Old Style" w:hAnsi="Bookman Old Style"/>
          <w:sz w:val="24"/>
          <w:szCs w:val="24"/>
        </w:rPr>
        <w:t>af de mandlige</w:t>
      </w:r>
      <w:r w:rsidR="00D6218E">
        <w:rPr>
          <w:rFonts w:ascii="Bookman Old Style" w:hAnsi="Bookman Old Style"/>
          <w:sz w:val="24"/>
          <w:szCs w:val="24"/>
        </w:rPr>
        <w:t xml:space="preserve"> og </w:t>
      </w:r>
      <w:r w:rsidR="002C63E1">
        <w:rPr>
          <w:rFonts w:ascii="Bookman Old Style" w:hAnsi="Bookman Old Style"/>
          <w:sz w:val="24"/>
          <w:szCs w:val="24"/>
        </w:rPr>
        <w:t xml:space="preserve">26% af de kvindelige </w:t>
      </w:r>
      <w:r w:rsidR="003A2EE1">
        <w:rPr>
          <w:rFonts w:ascii="Bookman Old Style" w:hAnsi="Bookman Old Style"/>
          <w:sz w:val="24"/>
          <w:szCs w:val="24"/>
        </w:rPr>
        <w:t>lærere havde lin</w:t>
      </w:r>
      <w:r w:rsidR="00A12432">
        <w:rPr>
          <w:rFonts w:ascii="Bookman Old Style" w:hAnsi="Bookman Old Style"/>
          <w:sz w:val="24"/>
          <w:szCs w:val="24"/>
        </w:rPr>
        <w:t xml:space="preserve">jefag i </w:t>
      </w:r>
      <w:r w:rsidR="00201333">
        <w:rPr>
          <w:rFonts w:ascii="Bookman Old Style" w:hAnsi="Bookman Old Style"/>
          <w:sz w:val="24"/>
          <w:szCs w:val="24"/>
        </w:rPr>
        <w:t>geografi.</w:t>
      </w:r>
    </w:p>
    <w:p w14:paraId="3F1571C6" w14:textId="1A7BC484" w:rsidR="00E01D0E" w:rsidRPr="00A17310" w:rsidRDefault="0024286E" w:rsidP="00A17310">
      <w:pPr>
        <w:tabs>
          <w:tab w:val="left" w:pos="5568"/>
        </w:tabs>
        <w:jc w:val="both"/>
        <w:rPr>
          <w:rFonts w:ascii="Bookman Old Style" w:hAnsi="Bookman Old Style"/>
        </w:rPr>
      </w:pPr>
      <w:r w:rsidRPr="00C56CB0">
        <w:rPr>
          <w:rFonts w:ascii="Bookman Old Style" w:hAnsi="Bookman Old Style"/>
          <w:b/>
          <w:bCs/>
          <w:sz w:val="24"/>
          <w:szCs w:val="24"/>
        </w:rPr>
        <w:t xml:space="preserve">Ønsket </w:t>
      </w:r>
      <w:r w:rsidR="00106A3B" w:rsidRPr="00C56CB0">
        <w:rPr>
          <w:rFonts w:ascii="Bookman Old Style" w:hAnsi="Bookman Old Style"/>
          <w:b/>
          <w:bCs/>
          <w:sz w:val="24"/>
          <w:szCs w:val="24"/>
        </w:rPr>
        <w:t xml:space="preserve">om </w:t>
      </w:r>
      <w:r w:rsidR="00B560BC" w:rsidRPr="00C56CB0">
        <w:rPr>
          <w:rFonts w:ascii="Bookman Old Style" w:hAnsi="Bookman Old Style"/>
          <w:b/>
          <w:bCs/>
          <w:sz w:val="24"/>
          <w:szCs w:val="24"/>
        </w:rPr>
        <w:t>flere geografer</w:t>
      </w:r>
    </w:p>
    <w:p w14:paraId="40AB679B" w14:textId="354F524F" w:rsidR="00753EE0" w:rsidRDefault="00753EE0">
      <w:pPr>
        <w:rPr>
          <w:rFonts w:ascii="Bookman Old Style" w:hAnsi="Bookman Old Style"/>
          <w:sz w:val="24"/>
          <w:szCs w:val="24"/>
        </w:rPr>
      </w:pPr>
      <w:r>
        <w:rPr>
          <w:rFonts w:ascii="Bookman Old Style" w:hAnsi="Bookman Old Style"/>
          <w:sz w:val="24"/>
          <w:szCs w:val="24"/>
        </w:rPr>
        <w:t>Ønsket om at øge kapaciteten inden for forskningsbaseret geografiundervisning ved højere læreanstalter i Danmark voksede frem i midten af 90`erne.</w:t>
      </w:r>
    </w:p>
    <w:p w14:paraId="0AB278C8" w14:textId="166304DF" w:rsidR="00753EE0" w:rsidRDefault="00753EE0">
      <w:pPr>
        <w:rPr>
          <w:rFonts w:ascii="Bookman Old Style" w:hAnsi="Bookman Old Style"/>
          <w:sz w:val="24"/>
          <w:szCs w:val="24"/>
        </w:rPr>
      </w:pPr>
      <w:r>
        <w:rPr>
          <w:rFonts w:ascii="Bookman Old Style" w:hAnsi="Bookman Old Style"/>
          <w:sz w:val="24"/>
          <w:szCs w:val="24"/>
        </w:rPr>
        <w:t>Det blev erkendt i det videnskabelige geogr</w:t>
      </w:r>
      <w:r w:rsidR="00206D5C">
        <w:rPr>
          <w:rFonts w:ascii="Bookman Old Style" w:hAnsi="Bookman Old Style"/>
          <w:sz w:val="24"/>
          <w:szCs w:val="24"/>
        </w:rPr>
        <w:t>a</w:t>
      </w:r>
      <w:r w:rsidR="00491E0D">
        <w:rPr>
          <w:rFonts w:ascii="Bookman Old Style" w:hAnsi="Bookman Old Style"/>
          <w:sz w:val="24"/>
          <w:szCs w:val="24"/>
        </w:rPr>
        <w:t>fi</w:t>
      </w:r>
      <w:r>
        <w:rPr>
          <w:rFonts w:ascii="Bookman Old Style" w:hAnsi="Bookman Old Style"/>
          <w:sz w:val="24"/>
          <w:szCs w:val="24"/>
        </w:rPr>
        <w:t>miljø og hos relevante mini</w:t>
      </w:r>
      <w:r w:rsidR="00975477">
        <w:rPr>
          <w:rFonts w:ascii="Bookman Old Style" w:hAnsi="Bookman Old Style"/>
          <w:sz w:val="24"/>
          <w:szCs w:val="24"/>
        </w:rPr>
        <w:t>sterielle beslutningstagere, at der er et dokumenteret behov for at uddanne geografer til erhvervslivet og til mange nye forvaltnings- og planlægningsopgaver. Men også et behov for at uddanne flere geografer målrettet til at dække behovet for lærerkræfter i gymnasieskolens geografiundervisning. Dette</w:t>
      </w:r>
      <w:r w:rsidR="00CA5067">
        <w:rPr>
          <w:rFonts w:ascii="Bookman Old Style" w:hAnsi="Bookman Old Style"/>
          <w:sz w:val="24"/>
          <w:szCs w:val="24"/>
        </w:rPr>
        <w:t xml:space="preserve"> særlige behov er dokumenteret af det generationsskifte</w:t>
      </w:r>
      <w:r w:rsidR="003F2138">
        <w:rPr>
          <w:rFonts w:ascii="Bookman Old Style" w:hAnsi="Bookman Old Style"/>
          <w:sz w:val="24"/>
          <w:szCs w:val="24"/>
        </w:rPr>
        <w:t>,</w:t>
      </w:r>
      <w:r w:rsidR="00CA5067">
        <w:rPr>
          <w:rFonts w:ascii="Bookman Old Style" w:hAnsi="Bookman Old Style"/>
          <w:sz w:val="24"/>
          <w:szCs w:val="24"/>
        </w:rPr>
        <w:t xml:space="preserve"> der var på vej for fagets gymnasielærere og flere uddannede geografilærere er nødvendige for at sikre geografi som fortsat dannelsesfag i den danske gymnasieskole.</w:t>
      </w:r>
    </w:p>
    <w:p w14:paraId="1B7B3EB2" w14:textId="70393A25" w:rsidR="008466B1" w:rsidRDefault="00C01C38">
      <w:pPr>
        <w:rPr>
          <w:rFonts w:ascii="Bookman Old Style" w:hAnsi="Bookman Old Style"/>
          <w:sz w:val="24"/>
          <w:szCs w:val="24"/>
        </w:rPr>
      </w:pPr>
      <w:r>
        <w:rPr>
          <w:rFonts w:ascii="Bookman Old Style" w:hAnsi="Bookman Old Style"/>
          <w:sz w:val="24"/>
          <w:szCs w:val="24"/>
        </w:rPr>
        <w:lastRenderedPageBreak/>
        <w:t xml:space="preserve">Den 1. </w:t>
      </w:r>
      <w:r w:rsidR="00711D38">
        <w:rPr>
          <w:rFonts w:ascii="Bookman Old Style" w:hAnsi="Bookman Old Style"/>
          <w:sz w:val="24"/>
          <w:szCs w:val="24"/>
        </w:rPr>
        <w:t>september 20</w:t>
      </w:r>
      <w:r w:rsidR="001F3EDE">
        <w:rPr>
          <w:rFonts w:ascii="Bookman Old Style" w:hAnsi="Bookman Old Style"/>
          <w:sz w:val="24"/>
          <w:szCs w:val="24"/>
        </w:rPr>
        <w:t>01</w:t>
      </w:r>
      <w:r w:rsidR="00C65465">
        <w:rPr>
          <w:rFonts w:ascii="Bookman Old Style" w:hAnsi="Bookman Old Style"/>
          <w:sz w:val="24"/>
          <w:szCs w:val="24"/>
        </w:rPr>
        <w:t xml:space="preserve"> </w:t>
      </w:r>
      <w:r w:rsidR="0005714B">
        <w:rPr>
          <w:rFonts w:ascii="Bookman Old Style" w:hAnsi="Bookman Old Style"/>
          <w:sz w:val="24"/>
          <w:szCs w:val="24"/>
        </w:rPr>
        <w:t xml:space="preserve">indledte de første </w:t>
      </w:r>
      <w:r w:rsidR="00E0496F">
        <w:rPr>
          <w:rFonts w:ascii="Bookman Old Style" w:hAnsi="Bookman Old Style"/>
          <w:sz w:val="24"/>
          <w:szCs w:val="24"/>
        </w:rPr>
        <w:t xml:space="preserve">studerende </w:t>
      </w:r>
      <w:r w:rsidR="006C7CA0">
        <w:rPr>
          <w:rFonts w:ascii="Bookman Old Style" w:hAnsi="Bookman Old Style"/>
          <w:sz w:val="24"/>
          <w:szCs w:val="24"/>
        </w:rPr>
        <w:t>deres studier</w:t>
      </w:r>
      <w:r w:rsidR="007D15A8">
        <w:rPr>
          <w:rFonts w:ascii="Bookman Old Style" w:hAnsi="Bookman Old Style"/>
          <w:sz w:val="24"/>
          <w:szCs w:val="24"/>
        </w:rPr>
        <w:t xml:space="preserve"> </w:t>
      </w:r>
      <w:r w:rsidR="009672D5">
        <w:rPr>
          <w:rFonts w:ascii="Bookman Old Style" w:hAnsi="Bookman Old Style"/>
          <w:sz w:val="24"/>
          <w:szCs w:val="24"/>
        </w:rPr>
        <w:t>ved geografi</w:t>
      </w:r>
      <w:r w:rsidR="00EF7225">
        <w:rPr>
          <w:rFonts w:ascii="Bookman Old Style" w:hAnsi="Bookman Old Style"/>
          <w:sz w:val="24"/>
          <w:szCs w:val="24"/>
        </w:rPr>
        <w:t xml:space="preserve">uddannelsen </w:t>
      </w:r>
      <w:r w:rsidR="003F2383">
        <w:rPr>
          <w:rFonts w:ascii="Bookman Old Style" w:hAnsi="Bookman Old Style"/>
          <w:sz w:val="24"/>
          <w:szCs w:val="24"/>
        </w:rPr>
        <w:t xml:space="preserve">på </w:t>
      </w:r>
      <w:r w:rsidR="004F36A9">
        <w:rPr>
          <w:rFonts w:ascii="Bookman Old Style" w:hAnsi="Bookman Old Style"/>
          <w:sz w:val="24"/>
          <w:szCs w:val="24"/>
        </w:rPr>
        <w:t xml:space="preserve">Aalborg </w:t>
      </w:r>
      <w:r w:rsidR="003D0A67">
        <w:rPr>
          <w:rFonts w:ascii="Bookman Old Style" w:hAnsi="Bookman Old Style"/>
          <w:sz w:val="24"/>
          <w:szCs w:val="24"/>
        </w:rPr>
        <w:t>Universitet</w:t>
      </w:r>
      <w:r w:rsidR="00AE4F77">
        <w:rPr>
          <w:rFonts w:ascii="Bookman Old Style" w:hAnsi="Bookman Old Style"/>
          <w:sz w:val="24"/>
          <w:szCs w:val="24"/>
        </w:rPr>
        <w:t>.</w:t>
      </w:r>
      <w:r w:rsidR="00727B0D">
        <w:rPr>
          <w:rFonts w:ascii="Bookman Old Style" w:hAnsi="Bookman Old Style"/>
          <w:sz w:val="24"/>
          <w:szCs w:val="24"/>
        </w:rPr>
        <w:t xml:space="preserve"> </w:t>
      </w:r>
      <w:r w:rsidR="000E52F2">
        <w:rPr>
          <w:rFonts w:ascii="Bookman Old Style" w:hAnsi="Bookman Old Style"/>
          <w:sz w:val="24"/>
          <w:szCs w:val="24"/>
        </w:rPr>
        <w:t xml:space="preserve">Muligheden for at læse </w:t>
      </w:r>
      <w:r w:rsidR="006B54B3">
        <w:rPr>
          <w:rFonts w:ascii="Bookman Old Style" w:hAnsi="Bookman Old Style"/>
          <w:sz w:val="24"/>
          <w:szCs w:val="24"/>
        </w:rPr>
        <w:t>geografi</w:t>
      </w:r>
      <w:r w:rsidR="00BC381C">
        <w:rPr>
          <w:rFonts w:ascii="Bookman Old Style" w:hAnsi="Bookman Old Style"/>
          <w:sz w:val="24"/>
          <w:szCs w:val="24"/>
        </w:rPr>
        <w:t xml:space="preserve"> vest for Storebælt er </w:t>
      </w:r>
      <w:r w:rsidR="00A506DC">
        <w:rPr>
          <w:rFonts w:ascii="Bookman Old Style" w:hAnsi="Bookman Old Style"/>
          <w:sz w:val="24"/>
          <w:szCs w:val="24"/>
        </w:rPr>
        <w:t>således gen</w:t>
      </w:r>
      <w:r w:rsidR="00A2099D">
        <w:rPr>
          <w:rFonts w:ascii="Bookman Old Style" w:hAnsi="Bookman Old Style"/>
          <w:sz w:val="24"/>
          <w:szCs w:val="24"/>
        </w:rPr>
        <w:t>åbnet</w:t>
      </w:r>
      <w:r w:rsidR="008F30F5">
        <w:rPr>
          <w:rFonts w:ascii="Bookman Old Style" w:hAnsi="Bookman Old Style"/>
          <w:sz w:val="24"/>
          <w:szCs w:val="24"/>
        </w:rPr>
        <w:t xml:space="preserve">. </w:t>
      </w:r>
      <w:r w:rsidR="00AC4066">
        <w:rPr>
          <w:rFonts w:ascii="Bookman Old Style" w:hAnsi="Bookman Old Style"/>
          <w:sz w:val="24"/>
          <w:szCs w:val="24"/>
        </w:rPr>
        <w:t>En mulighed</w:t>
      </w:r>
      <w:r w:rsidR="005642E4">
        <w:rPr>
          <w:rFonts w:ascii="Bookman Old Style" w:hAnsi="Bookman Old Style"/>
          <w:sz w:val="24"/>
          <w:szCs w:val="24"/>
        </w:rPr>
        <w:t xml:space="preserve">, der ikke har eksisteret </w:t>
      </w:r>
      <w:r w:rsidR="005D0E29">
        <w:rPr>
          <w:rFonts w:ascii="Bookman Old Style" w:hAnsi="Bookman Old Style"/>
          <w:sz w:val="24"/>
          <w:szCs w:val="24"/>
        </w:rPr>
        <w:t xml:space="preserve">siden Århus </w:t>
      </w:r>
      <w:proofErr w:type="gramStart"/>
      <w:r w:rsidR="005D0E29">
        <w:rPr>
          <w:rFonts w:ascii="Bookman Old Style" w:hAnsi="Bookman Old Style"/>
          <w:sz w:val="24"/>
          <w:szCs w:val="24"/>
        </w:rPr>
        <w:t>Uni</w:t>
      </w:r>
      <w:r w:rsidR="00425770">
        <w:rPr>
          <w:rFonts w:ascii="Bookman Old Style" w:hAnsi="Bookman Old Style"/>
          <w:sz w:val="24"/>
          <w:szCs w:val="24"/>
        </w:rPr>
        <w:t>versitet</w:t>
      </w:r>
      <w:proofErr w:type="gramEnd"/>
      <w:r w:rsidR="00425770">
        <w:rPr>
          <w:rFonts w:ascii="Bookman Old Style" w:hAnsi="Bookman Old Style"/>
          <w:sz w:val="24"/>
          <w:szCs w:val="24"/>
        </w:rPr>
        <w:t xml:space="preserve"> </w:t>
      </w:r>
      <w:r w:rsidR="00034BDD">
        <w:rPr>
          <w:rFonts w:ascii="Bookman Old Style" w:hAnsi="Bookman Old Style"/>
          <w:sz w:val="24"/>
          <w:szCs w:val="24"/>
        </w:rPr>
        <w:t xml:space="preserve">lukkede </w:t>
      </w:r>
      <w:r w:rsidR="001E7549">
        <w:rPr>
          <w:rFonts w:ascii="Bookman Old Style" w:hAnsi="Bookman Old Style"/>
          <w:sz w:val="24"/>
          <w:szCs w:val="24"/>
        </w:rPr>
        <w:t>sin egen geografiu</w:t>
      </w:r>
      <w:r w:rsidR="009D075B">
        <w:rPr>
          <w:rFonts w:ascii="Bookman Old Style" w:hAnsi="Bookman Old Style"/>
          <w:sz w:val="24"/>
          <w:szCs w:val="24"/>
        </w:rPr>
        <w:t xml:space="preserve">ddannelse i </w:t>
      </w:r>
      <w:r w:rsidR="0043281D">
        <w:rPr>
          <w:rFonts w:ascii="Bookman Old Style" w:hAnsi="Bookman Old Style"/>
          <w:sz w:val="24"/>
          <w:szCs w:val="24"/>
        </w:rPr>
        <w:t>80</w:t>
      </w:r>
      <w:r w:rsidR="00514E2C">
        <w:rPr>
          <w:rFonts w:ascii="Bookman Old Style" w:hAnsi="Bookman Old Style"/>
          <w:sz w:val="24"/>
          <w:szCs w:val="24"/>
        </w:rPr>
        <w:t>’</w:t>
      </w:r>
      <w:r w:rsidR="0043281D">
        <w:rPr>
          <w:rFonts w:ascii="Bookman Old Style" w:hAnsi="Bookman Old Style"/>
          <w:sz w:val="24"/>
          <w:szCs w:val="24"/>
        </w:rPr>
        <w:t>erne.</w:t>
      </w:r>
    </w:p>
    <w:p w14:paraId="4661561D" w14:textId="3EAFF5D0" w:rsidR="006E10C0" w:rsidRPr="00FB0839" w:rsidRDefault="00317C1E">
      <w:pPr>
        <w:rPr>
          <w:rFonts w:ascii="Bookman Old Style" w:hAnsi="Bookman Old Style"/>
          <w:b/>
          <w:bCs/>
          <w:sz w:val="24"/>
          <w:szCs w:val="24"/>
        </w:rPr>
      </w:pPr>
      <w:r w:rsidRPr="00FB0839">
        <w:rPr>
          <w:rFonts w:ascii="Bookman Old Style" w:hAnsi="Bookman Old Style"/>
          <w:b/>
          <w:bCs/>
          <w:sz w:val="24"/>
          <w:szCs w:val="24"/>
        </w:rPr>
        <w:t xml:space="preserve">50 </w:t>
      </w:r>
      <w:r w:rsidR="008F78AE" w:rsidRPr="00FB0839">
        <w:rPr>
          <w:rFonts w:ascii="Bookman Old Style" w:hAnsi="Bookman Old Style"/>
          <w:b/>
          <w:bCs/>
          <w:sz w:val="24"/>
          <w:szCs w:val="24"/>
        </w:rPr>
        <w:t xml:space="preserve">år som </w:t>
      </w:r>
      <w:r w:rsidR="008E1C9B" w:rsidRPr="00FB0839">
        <w:rPr>
          <w:rFonts w:ascii="Bookman Old Style" w:hAnsi="Bookman Old Style"/>
          <w:b/>
          <w:bCs/>
          <w:sz w:val="24"/>
          <w:szCs w:val="24"/>
        </w:rPr>
        <w:t>faglig forening</w:t>
      </w:r>
    </w:p>
    <w:p w14:paraId="11CE4B78" w14:textId="6180391D" w:rsidR="00675F59" w:rsidRDefault="00984509">
      <w:pPr>
        <w:rPr>
          <w:rFonts w:ascii="Bookman Old Style" w:hAnsi="Bookman Old Style"/>
          <w:sz w:val="24"/>
          <w:szCs w:val="24"/>
        </w:rPr>
      </w:pPr>
      <w:r>
        <w:rPr>
          <w:rFonts w:ascii="Bookman Old Style" w:hAnsi="Bookman Old Style"/>
          <w:sz w:val="24"/>
          <w:szCs w:val="24"/>
        </w:rPr>
        <w:t xml:space="preserve">Den </w:t>
      </w:r>
      <w:r w:rsidR="00FE7675">
        <w:rPr>
          <w:rFonts w:ascii="Bookman Old Style" w:hAnsi="Bookman Old Style"/>
          <w:sz w:val="24"/>
          <w:szCs w:val="24"/>
        </w:rPr>
        <w:t>3</w:t>
      </w:r>
      <w:r w:rsidR="007D51C2">
        <w:rPr>
          <w:rFonts w:ascii="Bookman Old Style" w:hAnsi="Bookman Old Style"/>
          <w:sz w:val="24"/>
          <w:szCs w:val="24"/>
        </w:rPr>
        <w:t>0. september</w:t>
      </w:r>
      <w:r w:rsidR="00637921">
        <w:rPr>
          <w:rFonts w:ascii="Bookman Old Style" w:hAnsi="Bookman Old Style"/>
          <w:sz w:val="24"/>
          <w:szCs w:val="24"/>
        </w:rPr>
        <w:t xml:space="preserve"> i </w:t>
      </w:r>
      <w:r w:rsidR="0016058B">
        <w:rPr>
          <w:rFonts w:ascii="Bookman Old Style" w:hAnsi="Bookman Old Style"/>
          <w:sz w:val="24"/>
          <w:szCs w:val="24"/>
        </w:rPr>
        <w:t xml:space="preserve">år </w:t>
      </w:r>
      <w:r w:rsidR="007249D0">
        <w:rPr>
          <w:rFonts w:ascii="Bookman Old Style" w:hAnsi="Bookman Old Style"/>
          <w:sz w:val="24"/>
          <w:szCs w:val="24"/>
        </w:rPr>
        <w:t>fej</w:t>
      </w:r>
      <w:r w:rsidR="00B1306B">
        <w:rPr>
          <w:rFonts w:ascii="Bookman Old Style" w:hAnsi="Bookman Old Style"/>
          <w:sz w:val="24"/>
          <w:szCs w:val="24"/>
        </w:rPr>
        <w:t>rer Geografforbundet</w:t>
      </w:r>
      <w:r w:rsidR="003174C3">
        <w:rPr>
          <w:rFonts w:ascii="Bookman Old Style" w:hAnsi="Bookman Old Style"/>
          <w:sz w:val="24"/>
          <w:szCs w:val="24"/>
        </w:rPr>
        <w:t xml:space="preserve"> sit </w:t>
      </w:r>
      <w:proofErr w:type="gramStart"/>
      <w:r w:rsidR="00986256">
        <w:rPr>
          <w:rFonts w:ascii="Bookman Old Style" w:hAnsi="Bookman Old Style"/>
          <w:sz w:val="24"/>
          <w:szCs w:val="24"/>
        </w:rPr>
        <w:t>50 års</w:t>
      </w:r>
      <w:proofErr w:type="gramEnd"/>
      <w:r w:rsidR="00986256">
        <w:rPr>
          <w:rFonts w:ascii="Bookman Old Style" w:hAnsi="Bookman Old Style"/>
          <w:sz w:val="24"/>
          <w:szCs w:val="24"/>
        </w:rPr>
        <w:t xml:space="preserve"> jubil</w:t>
      </w:r>
      <w:r w:rsidR="00A30271">
        <w:rPr>
          <w:rFonts w:ascii="Bookman Old Style" w:hAnsi="Bookman Old Style"/>
          <w:sz w:val="24"/>
          <w:szCs w:val="24"/>
        </w:rPr>
        <w:t xml:space="preserve">æum med en </w:t>
      </w:r>
      <w:r w:rsidR="00C96EF7">
        <w:rPr>
          <w:rFonts w:ascii="Bookman Old Style" w:hAnsi="Bookman Old Style"/>
          <w:sz w:val="24"/>
          <w:szCs w:val="24"/>
        </w:rPr>
        <w:t>konference</w:t>
      </w:r>
      <w:r w:rsidR="001051A8">
        <w:rPr>
          <w:rFonts w:ascii="Bookman Old Style" w:hAnsi="Bookman Old Style"/>
          <w:sz w:val="24"/>
          <w:szCs w:val="24"/>
        </w:rPr>
        <w:t xml:space="preserve"> på </w:t>
      </w:r>
      <w:r w:rsidR="00491BCC">
        <w:rPr>
          <w:rFonts w:ascii="Bookman Old Style" w:hAnsi="Bookman Old Style"/>
          <w:sz w:val="24"/>
          <w:szCs w:val="24"/>
        </w:rPr>
        <w:t>G</w:t>
      </w:r>
      <w:r w:rsidR="00F220D4">
        <w:rPr>
          <w:rFonts w:ascii="Bookman Old Style" w:hAnsi="Bookman Old Style"/>
          <w:sz w:val="24"/>
          <w:szCs w:val="24"/>
        </w:rPr>
        <w:t>eo</w:t>
      </w:r>
      <w:r w:rsidR="00EF0360">
        <w:rPr>
          <w:rFonts w:ascii="Bookman Old Style" w:hAnsi="Bookman Old Style"/>
          <w:sz w:val="24"/>
          <w:szCs w:val="24"/>
        </w:rPr>
        <w:t>centret</w:t>
      </w:r>
      <w:r w:rsidR="002125EC">
        <w:rPr>
          <w:rFonts w:ascii="Bookman Old Style" w:hAnsi="Bookman Old Style"/>
          <w:sz w:val="24"/>
          <w:szCs w:val="24"/>
        </w:rPr>
        <w:t xml:space="preserve"> Øster</w:t>
      </w:r>
      <w:r w:rsidR="00606B8D">
        <w:rPr>
          <w:rFonts w:ascii="Bookman Old Style" w:hAnsi="Bookman Old Style"/>
          <w:sz w:val="24"/>
          <w:szCs w:val="24"/>
        </w:rPr>
        <w:t xml:space="preserve"> Voldgade i København</w:t>
      </w:r>
      <w:r w:rsidR="001676A9">
        <w:rPr>
          <w:rFonts w:ascii="Bookman Old Style" w:hAnsi="Bookman Old Style"/>
          <w:sz w:val="24"/>
          <w:szCs w:val="24"/>
        </w:rPr>
        <w:t xml:space="preserve">. </w:t>
      </w:r>
      <w:r w:rsidR="00F20084">
        <w:rPr>
          <w:rFonts w:ascii="Bookman Old Style" w:hAnsi="Bookman Old Style"/>
          <w:sz w:val="24"/>
          <w:szCs w:val="24"/>
        </w:rPr>
        <w:t>På jubil</w:t>
      </w:r>
      <w:r w:rsidR="005D302D">
        <w:rPr>
          <w:rFonts w:ascii="Bookman Old Style" w:hAnsi="Bookman Old Style"/>
          <w:sz w:val="24"/>
          <w:szCs w:val="24"/>
        </w:rPr>
        <w:t>æumskonferencen</w:t>
      </w:r>
      <w:r w:rsidR="00052A54">
        <w:rPr>
          <w:rFonts w:ascii="Bookman Old Style" w:hAnsi="Bookman Old Style"/>
          <w:sz w:val="24"/>
          <w:szCs w:val="24"/>
        </w:rPr>
        <w:t xml:space="preserve"> vil oplæg og </w:t>
      </w:r>
      <w:r w:rsidR="00F834CB">
        <w:rPr>
          <w:rFonts w:ascii="Bookman Old Style" w:hAnsi="Bookman Old Style"/>
          <w:sz w:val="24"/>
          <w:szCs w:val="24"/>
        </w:rPr>
        <w:t>work</w:t>
      </w:r>
      <w:r w:rsidR="00024AF0">
        <w:rPr>
          <w:rFonts w:ascii="Bookman Old Style" w:hAnsi="Bookman Old Style"/>
          <w:sz w:val="24"/>
          <w:szCs w:val="24"/>
        </w:rPr>
        <w:t xml:space="preserve">shops blive </w:t>
      </w:r>
      <w:r w:rsidR="00FE08D5">
        <w:rPr>
          <w:rFonts w:ascii="Bookman Old Style" w:hAnsi="Bookman Old Style"/>
          <w:sz w:val="24"/>
          <w:szCs w:val="24"/>
        </w:rPr>
        <w:t>spe</w:t>
      </w:r>
      <w:r w:rsidR="00E57045">
        <w:rPr>
          <w:rFonts w:ascii="Bookman Old Style" w:hAnsi="Bookman Old Style"/>
          <w:sz w:val="24"/>
          <w:szCs w:val="24"/>
        </w:rPr>
        <w:t xml:space="preserve">jlet og </w:t>
      </w:r>
      <w:r w:rsidR="00DF0D58">
        <w:rPr>
          <w:rFonts w:ascii="Bookman Old Style" w:hAnsi="Bookman Old Style"/>
          <w:sz w:val="24"/>
          <w:szCs w:val="24"/>
        </w:rPr>
        <w:t>disku</w:t>
      </w:r>
      <w:r w:rsidR="00431040">
        <w:rPr>
          <w:rFonts w:ascii="Bookman Old Style" w:hAnsi="Bookman Old Style"/>
          <w:sz w:val="24"/>
          <w:szCs w:val="24"/>
        </w:rPr>
        <w:t>teret</w:t>
      </w:r>
      <w:r w:rsidR="00EA6B57">
        <w:rPr>
          <w:rFonts w:ascii="Bookman Old Style" w:hAnsi="Bookman Old Style"/>
          <w:sz w:val="24"/>
          <w:szCs w:val="24"/>
        </w:rPr>
        <w:t xml:space="preserve"> i forhold til følgende fire </w:t>
      </w:r>
      <w:r w:rsidR="006B2F15">
        <w:rPr>
          <w:rFonts w:ascii="Bookman Old Style" w:hAnsi="Bookman Old Style"/>
          <w:sz w:val="24"/>
          <w:szCs w:val="24"/>
        </w:rPr>
        <w:t>dimensioner</w:t>
      </w:r>
      <w:r w:rsidR="000F2795">
        <w:rPr>
          <w:rFonts w:ascii="Bookman Old Style" w:hAnsi="Bookman Old Style"/>
          <w:sz w:val="24"/>
          <w:szCs w:val="24"/>
        </w:rPr>
        <w:t xml:space="preserve">, </w:t>
      </w:r>
      <w:r w:rsidR="0011239B">
        <w:rPr>
          <w:rFonts w:ascii="Bookman Old Style" w:hAnsi="Bookman Old Style"/>
          <w:sz w:val="24"/>
          <w:szCs w:val="24"/>
        </w:rPr>
        <w:t>som vi me</w:t>
      </w:r>
      <w:r w:rsidR="00492504">
        <w:rPr>
          <w:rFonts w:ascii="Bookman Old Style" w:hAnsi="Bookman Old Style"/>
          <w:sz w:val="24"/>
          <w:szCs w:val="24"/>
        </w:rPr>
        <w:t>ner er et go</w:t>
      </w:r>
      <w:r w:rsidR="00A72CA8">
        <w:rPr>
          <w:rFonts w:ascii="Bookman Old Style" w:hAnsi="Bookman Old Style"/>
          <w:sz w:val="24"/>
          <w:szCs w:val="24"/>
        </w:rPr>
        <w:t xml:space="preserve">dt bud </w:t>
      </w:r>
      <w:r w:rsidR="0057108F">
        <w:rPr>
          <w:rFonts w:ascii="Bookman Old Style" w:hAnsi="Bookman Old Style"/>
          <w:sz w:val="24"/>
          <w:szCs w:val="24"/>
        </w:rPr>
        <w:t xml:space="preserve">på </w:t>
      </w:r>
      <w:r w:rsidR="00361357">
        <w:rPr>
          <w:rFonts w:ascii="Bookman Old Style" w:hAnsi="Bookman Old Style"/>
          <w:sz w:val="24"/>
          <w:szCs w:val="24"/>
        </w:rPr>
        <w:t>ind</w:t>
      </w:r>
      <w:r w:rsidR="00EC39BE">
        <w:rPr>
          <w:rFonts w:ascii="Bookman Old Style" w:hAnsi="Bookman Old Style"/>
          <w:sz w:val="24"/>
          <w:szCs w:val="24"/>
        </w:rPr>
        <w:t xml:space="preserve">begrebet </w:t>
      </w:r>
      <w:r w:rsidR="00947881">
        <w:rPr>
          <w:rFonts w:ascii="Bookman Old Style" w:hAnsi="Bookman Old Style"/>
          <w:sz w:val="24"/>
          <w:szCs w:val="24"/>
        </w:rPr>
        <w:t>af geografi:</w:t>
      </w:r>
      <w:r w:rsidR="00EE482C">
        <w:rPr>
          <w:rFonts w:ascii="Bookman Old Style" w:hAnsi="Bookman Old Style"/>
          <w:sz w:val="24"/>
          <w:szCs w:val="24"/>
        </w:rPr>
        <w:t xml:space="preserve"> </w:t>
      </w:r>
      <w:r w:rsidR="00223652">
        <w:rPr>
          <w:rFonts w:ascii="Bookman Old Style" w:hAnsi="Bookman Old Style"/>
          <w:sz w:val="24"/>
          <w:szCs w:val="24"/>
        </w:rPr>
        <w:t xml:space="preserve">Rumlighed </w:t>
      </w:r>
      <w:r w:rsidR="00D91781">
        <w:rPr>
          <w:rFonts w:ascii="Bookman Old Style" w:hAnsi="Bookman Old Style"/>
          <w:sz w:val="24"/>
          <w:szCs w:val="24"/>
        </w:rPr>
        <w:t>–</w:t>
      </w:r>
      <w:r w:rsidR="00223652">
        <w:rPr>
          <w:rFonts w:ascii="Bookman Old Style" w:hAnsi="Bookman Old Style"/>
          <w:sz w:val="24"/>
          <w:szCs w:val="24"/>
        </w:rPr>
        <w:t xml:space="preserve"> </w:t>
      </w:r>
      <w:r w:rsidR="00D91781">
        <w:rPr>
          <w:rFonts w:ascii="Bookman Old Style" w:hAnsi="Bookman Old Style"/>
          <w:sz w:val="24"/>
          <w:szCs w:val="24"/>
        </w:rPr>
        <w:t xml:space="preserve">at afdække mønstre </w:t>
      </w:r>
      <w:r w:rsidR="009B04CB">
        <w:rPr>
          <w:rFonts w:ascii="Bookman Old Style" w:hAnsi="Bookman Old Style"/>
          <w:sz w:val="24"/>
          <w:szCs w:val="24"/>
        </w:rPr>
        <w:t>–</w:t>
      </w:r>
      <w:r w:rsidR="00D91781">
        <w:rPr>
          <w:rFonts w:ascii="Bookman Old Style" w:hAnsi="Bookman Old Style"/>
          <w:sz w:val="24"/>
          <w:szCs w:val="24"/>
        </w:rPr>
        <w:t xml:space="preserve"> </w:t>
      </w:r>
      <w:r w:rsidR="009B04CB">
        <w:rPr>
          <w:rFonts w:ascii="Bookman Old Style" w:hAnsi="Bookman Old Style"/>
          <w:sz w:val="24"/>
          <w:szCs w:val="24"/>
        </w:rPr>
        <w:t>at se og forstå sammenhænge</w:t>
      </w:r>
      <w:r w:rsidR="00785A77">
        <w:rPr>
          <w:rFonts w:ascii="Bookman Old Style" w:hAnsi="Bookman Old Style"/>
          <w:sz w:val="24"/>
          <w:szCs w:val="24"/>
        </w:rPr>
        <w:t xml:space="preserve"> – menneskets levevilkår</w:t>
      </w:r>
      <w:r w:rsidR="004853BB">
        <w:rPr>
          <w:rFonts w:ascii="Bookman Old Style" w:hAnsi="Bookman Old Style"/>
          <w:sz w:val="24"/>
          <w:szCs w:val="24"/>
        </w:rPr>
        <w:t>.</w:t>
      </w:r>
    </w:p>
    <w:p w14:paraId="4C667C1C" w14:textId="12B40BA7" w:rsidR="003477F3" w:rsidRDefault="003477F3">
      <w:pPr>
        <w:rPr>
          <w:rFonts w:ascii="Bookman Old Style" w:hAnsi="Bookman Old Style"/>
          <w:sz w:val="24"/>
          <w:szCs w:val="24"/>
        </w:rPr>
      </w:pPr>
    </w:p>
    <w:p w14:paraId="5EA81F59" w14:textId="704B6DD1" w:rsidR="003B1B70" w:rsidRPr="00295434" w:rsidRDefault="004F2E70" w:rsidP="003B1B70">
      <w:pPr>
        <w:jc w:val="both"/>
        <w:rPr>
          <w:rFonts w:ascii="Bookman Old Style" w:hAnsi="Bookman Old Style"/>
          <w:b/>
          <w:bCs/>
        </w:rPr>
      </w:pPr>
      <w:r w:rsidRPr="00295434">
        <w:rPr>
          <w:rFonts w:ascii="Bookman Old Style" w:hAnsi="Bookman Old Style"/>
          <w:b/>
          <w:bCs/>
        </w:rPr>
        <w:t>Hvorfor er geografi vigtig</w:t>
      </w:r>
    </w:p>
    <w:p w14:paraId="72C7830E" w14:textId="77777777" w:rsidR="003B1B70" w:rsidRDefault="003B1B70" w:rsidP="003B1B70">
      <w:pPr>
        <w:jc w:val="both"/>
        <w:rPr>
          <w:rFonts w:ascii="Bookman Old Style" w:hAnsi="Bookman Old Style"/>
        </w:rPr>
      </w:pPr>
      <w:r>
        <w:rPr>
          <w:rFonts w:ascii="Bookman Old Style" w:hAnsi="Bookman Old Style"/>
        </w:rPr>
        <w:t xml:space="preserve">   I 2001 producerede Geografforbundets fagudvalg en folder til uddeling overalt, hvor man kunne komme af sted med det. Heri argumenterer fagudvalget i kort form for, hvorfor geografi er vigtig:</w:t>
      </w:r>
    </w:p>
    <w:p w14:paraId="6AFB953D" w14:textId="77777777" w:rsidR="003B1B70" w:rsidRDefault="003B1B70" w:rsidP="003B1B70">
      <w:pPr>
        <w:numPr>
          <w:ilvl w:val="0"/>
          <w:numId w:val="1"/>
        </w:numPr>
        <w:spacing w:after="0" w:line="240" w:lineRule="auto"/>
        <w:jc w:val="both"/>
        <w:rPr>
          <w:rFonts w:ascii="Bookman Old Style" w:hAnsi="Bookman Old Style"/>
        </w:rPr>
      </w:pPr>
      <w:r>
        <w:rPr>
          <w:rFonts w:ascii="Bookman Old Style" w:hAnsi="Bookman Old Style"/>
        </w:rPr>
        <w:t>fordi påvirkningerne udefra møder os i et stadigt stigende tempo. Der er ikke længere til Indien end til nærmeste computer.</w:t>
      </w:r>
    </w:p>
    <w:p w14:paraId="50992764" w14:textId="77777777" w:rsidR="003B1B70" w:rsidRDefault="003B1B70" w:rsidP="003B1B70">
      <w:pPr>
        <w:jc w:val="both"/>
        <w:rPr>
          <w:rFonts w:ascii="Bookman Old Style" w:hAnsi="Bookman Old Style"/>
        </w:rPr>
      </w:pPr>
    </w:p>
    <w:p w14:paraId="1E890644" w14:textId="77777777" w:rsidR="003B1B70" w:rsidRDefault="003B1B70" w:rsidP="003B1B70">
      <w:pPr>
        <w:numPr>
          <w:ilvl w:val="0"/>
          <w:numId w:val="1"/>
        </w:numPr>
        <w:spacing w:after="0" w:line="240" w:lineRule="auto"/>
        <w:jc w:val="both"/>
        <w:rPr>
          <w:rFonts w:ascii="Bookman Old Style" w:hAnsi="Bookman Old Style"/>
        </w:rPr>
      </w:pPr>
      <w:r>
        <w:rPr>
          <w:rFonts w:ascii="Bookman Old Style" w:hAnsi="Bookman Old Style"/>
        </w:rPr>
        <w:t>fordi geografi giver os forståelse for andre menneskers levevis; erhverv, boligformer, tænkemåder og kultur.</w:t>
      </w:r>
    </w:p>
    <w:p w14:paraId="09C21781" w14:textId="77777777" w:rsidR="003B1B70" w:rsidRDefault="003B1B70" w:rsidP="003B1B70">
      <w:pPr>
        <w:jc w:val="both"/>
        <w:rPr>
          <w:rFonts w:ascii="Bookman Old Style" w:hAnsi="Bookman Old Style"/>
        </w:rPr>
      </w:pPr>
    </w:p>
    <w:p w14:paraId="760C5733" w14:textId="77777777" w:rsidR="003B1B70" w:rsidRDefault="003B1B70" w:rsidP="003B1B70">
      <w:pPr>
        <w:numPr>
          <w:ilvl w:val="0"/>
          <w:numId w:val="1"/>
        </w:numPr>
        <w:spacing w:after="0" w:line="240" w:lineRule="auto"/>
        <w:jc w:val="both"/>
        <w:rPr>
          <w:rFonts w:ascii="Bookman Old Style" w:hAnsi="Bookman Old Style"/>
        </w:rPr>
      </w:pPr>
      <w:r>
        <w:rPr>
          <w:rFonts w:ascii="Bookman Old Style" w:hAnsi="Bookman Old Style"/>
        </w:rPr>
        <w:t>fordi der er en sammenhæng mellem erhverv, befolkning og bebyggelse, som geografi kan give os forklaringer på.</w:t>
      </w:r>
    </w:p>
    <w:p w14:paraId="527A273A" w14:textId="77777777" w:rsidR="003B1B70" w:rsidRDefault="003B1B70" w:rsidP="003B1B70">
      <w:pPr>
        <w:jc w:val="both"/>
        <w:rPr>
          <w:rFonts w:ascii="Bookman Old Style" w:hAnsi="Bookman Old Style"/>
        </w:rPr>
      </w:pPr>
    </w:p>
    <w:p w14:paraId="333FC4E5" w14:textId="77777777" w:rsidR="003B1B70" w:rsidRDefault="003B1B70" w:rsidP="003B1B70">
      <w:pPr>
        <w:numPr>
          <w:ilvl w:val="0"/>
          <w:numId w:val="1"/>
        </w:numPr>
        <w:spacing w:after="0" w:line="240" w:lineRule="auto"/>
        <w:jc w:val="both"/>
        <w:rPr>
          <w:rFonts w:ascii="Bookman Old Style" w:hAnsi="Bookman Old Style"/>
        </w:rPr>
      </w:pPr>
      <w:r>
        <w:rPr>
          <w:rFonts w:ascii="Bookman Old Style" w:hAnsi="Bookman Old Style"/>
        </w:rPr>
        <w:t>fordi geografi er med til at give os en forståelse af de processer, der foregår i den levende og døde natur.</w:t>
      </w:r>
    </w:p>
    <w:p w14:paraId="30716374" w14:textId="77777777" w:rsidR="003B1B70" w:rsidRDefault="003B1B70" w:rsidP="003B1B70">
      <w:pPr>
        <w:jc w:val="both"/>
        <w:rPr>
          <w:rFonts w:ascii="Bookman Old Style" w:hAnsi="Bookman Old Style"/>
        </w:rPr>
      </w:pPr>
    </w:p>
    <w:p w14:paraId="09011FF4" w14:textId="77777777" w:rsidR="003B1B70" w:rsidRDefault="003B1B70" w:rsidP="003B1B70">
      <w:pPr>
        <w:numPr>
          <w:ilvl w:val="0"/>
          <w:numId w:val="1"/>
        </w:numPr>
        <w:spacing w:after="0" w:line="240" w:lineRule="auto"/>
        <w:jc w:val="both"/>
        <w:rPr>
          <w:rFonts w:ascii="Bookman Old Style" w:hAnsi="Bookman Old Style"/>
        </w:rPr>
      </w:pPr>
      <w:r>
        <w:rPr>
          <w:rFonts w:ascii="Bookman Old Style" w:hAnsi="Bookman Old Style"/>
        </w:rPr>
        <w:t>fordi geografi som det eneste fag fortæller om menneskers udnyttelse af og samspil med naturgrundlaget.</w:t>
      </w:r>
    </w:p>
    <w:p w14:paraId="0B3379B5" w14:textId="77777777" w:rsidR="003B1B70" w:rsidRDefault="003B1B70" w:rsidP="003B1B70">
      <w:pPr>
        <w:jc w:val="both"/>
        <w:rPr>
          <w:rFonts w:ascii="Bookman Old Style" w:hAnsi="Bookman Old Style"/>
          <w:b/>
          <w:color w:val="0000FF"/>
        </w:rPr>
      </w:pPr>
      <w:r>
        <w:rPr>
          <w:rFonts w:ascii="Bookman Old Style" w:hAnsi="Bookman Old Style"/>
        </w:rPr>
        <w:tab/>
      </w:r>
      <w:r>
        <w:rPr>
          <w:rFonts w:ascii="Bookman Old Style" w:hAnsi="Bookman Old Style"/>
        </w:rPr>
        <w:tab/>
      </w:r>
      <w:r>
        <w:rPr>
          <w:rFonts w:ascii="Bookman Old Style" w:hAnsi="Bookman Old Style"/>
        </w:rPr>
        <w:tab/>
      </w:r>
    </w:p>
    <w:p w14:paraId="2F53814B" w14:textId="3B3D21AA" w:rsidR="002D3691" w:rsidRPr="001028B6" w:rsidRDefault="000B613F" w:rsidP="0051104E">
      <w:pPr>
        <w:rPr>
          <w:rFonts w:ascii="Bookman Old Style" w:hAnsi="Bookman Old Style"/>
          <w:b/>
          <w:bCs/>
          <w:sz w:val="28"/>
          <w:szCs w:val="28"/>
        </w:rPr>
      </w:pPr>
      <w:r w:rsidRPr="001028B6">
        <w:rPr>
          <w:rFonts w:ascii="Bookman Old Style" w:hAnsi="Bookman Old Style"/>
          <w:b/>
          <w:bCs/>
          <w:sz w:val="28"/>
          <w:szCs w:val="28"/>
        </w:rPr>
        <w:t>Referen</w:t>
      </w:r>
      <w:r w:rsidR="00E377CD" w:rsidRPr="001028B6">
        <w:rPr>
          <w:rFonts w:ascii="Bookman Old Style" w:hAnsi="Bookman Old Style"/>
          <w:b/>
          <w:bCs/>
          <w:sz w:val="28"/>
          <w:szCs w:val="28"/>
        </w:rPr>
        <w:t>cer</w:t>
      </w:r>
    </w:p>
    <w:p w14:paraId="33414C1A" w14:textId="0068E2D3" w:rsidR="00467A5B" w:rsidRDefault="00F00AC1" w:rsidP="00F00AC1">
      <w:pPr>
        <w:pStyle w:val="Listeafsnit"/>
        <w:numPr>
          <w:ilvl w:val="1"/>
          <w:numId w:val="1"/>
        </w:numPr>
        <w:rPr>
          <w:rFonts w:ascii="Bookman Old Style" w:hAnsi="Bookman Old Style"/>
          <w:sz w:val="24"/>
          <w:szCs w:val="24"/>
        </w:rPr>
      </w:pPr>
      <w:r>
        <w:rPr>
          <w:rFonts w:ascii="Bookman Old Style" w:hAnsi="Bookman Old Style"/>
          <w:sz w:val="24"/>
          <w:szCs w:val="24"/>
        </w:rPr>
        <w:t>Undervisnings</w:t>
      </w:r>
      <w:r w:rsidR="008C28E4">
        <w:rPr>
          <w:rFonts w:ascii="Bookman Old Style" w:hAnsi="Bookman Old Style"/>
          <w:sz w:val="24"/>
          <w:szCs w:val="24"/>
        </w:rPr>
        <w:t>vejledning</w:t>
      </w:r>
      <w:r w:rsidR="00AF5DC9">
        <w:rPr>
          <w:rFonts w:ascii="Bookman Old Style" w:hAnsi="Bookman Old Style"/>
          <w:sz w:val="24"/>
          <w:szCs w:val="24"/>
        </w:rPr>
        <w:t xml:space="preserve"> for Folkeskolen</w:t>
      </w:r>
      <w:r w:rsidR="00714C87">
        <w:rPr>
          <w:rFonts w:ascii="Bookman Old Style" w:hAnsi="Bookman Old Style"/>
          <w:sz w:val="24"/>
          <w:szCs w:val="24"/>
        </w:rPr>
        <w:t>,</w:t>
      </w:r>
      <w:r w:rsidR="005E1891">
        <w:rPr>
          <w:rFonts w:ascii="Bookman Old Style" w:hAnsi="Bookman Old Style"/>
          <w:sz w:val="24"/>
          <w:szCs w:val="24"/>
        </w:rPr>
        <w:t xml:space="preserve"> Betænk. Nr</w:t>
      </w:r>
      <w:r w:rsidR="00D71F34">
        <w:rPr>
          <w:rFonts w:ascii="Bookman Old Style" w:hAnsi="Bookman Old Style"/>
          <w:sz w:val="24"/>
          <w:szCs w:val="24"/>
        </w:rPr>
        <w:t>. 25</w:t>
      </w:r>
      <w:r w:rsidR="00CC4F8F">
        <w:rPr>
          <w:rFonts w:ascii="Bookman Old Style" w:hAnsi="Bookman Old Style"/>
          <w:sz w:val="24"/>
          <w:szCs w:val="24"/>
        </w:rPr>
        <w:t>3. Undervis</w:t>
      </w:r>
      <w:r w:rsidR="009C32AE">
        <w:rPr>
          <w:rFonts w:ascii="Bookman Old Style" w:hAnsi="Bookman Old Style"/>
          <w:sz w:val="24"/>
          <w:szCs w:val="24"/>
        </w:rPr>
        <w:t>nings</w:t>
      </w:r>
      <w:r w:rsidR="00AC29DE">
        <w:rPr>
          <w:rFonts w:ascii="Bookman Old Style" w:hAnsi="Bookman Old Style"/>
          <w:sz w:val="24"/>
          <w:szCs w:val="24"/>
        </w:rPr>
        <w:t>ministeriet 1960</w:t>
      </w:r>
      <w:r w:rsidR="00162EA3">
        <w:rPr>
          <w:rFonts w:ascii="Bookman Old Style" w:hAnsi="Bookman Old Style"/>
          <w:sz w:val="24"/>
          <w:szCs w:val="24"/>
        </w:rPr>
        <w:t>.</w:t>
      </w:r>
    </w:p>
    <w:p w14:paraId="52D27C03" w14:textId="1D0FBBD0" w:rsidR="00162EA3" w:rsidRDefault="004F4643" w:rsidP="00F00AC1">
      <w:pPr>
        <w:pStyle w:val="Listeafsnit"/>
        <w:numPr>
          <w:ilvl w:val="1"/>
          <w:numId w:val="1"/>
        </w:numPr>
        <w:rPr>
          <w:rFonts w:ascii="Bookman Old Style" w:hAnsi="Bookman Old Style"/>
          <w:sz w:val="24"/>
          <w:szCs w:val="24"/>
        </w:rPr>
      </w:pPr>
      <w:r>
        <w:rPr>
          <w:rFonts w:ascii="Bookman Old Style" w:hAnsi="Bookman Old Style"/>
          <w:sz w:val="24"/>
          <w:szCs w:val="24"/>
        </w:rPr>
        <w:t>Folke</w:t>
      </w:r>
      <w:r w:rsidR="007F0146">
        <w:rPr>
          <w:rFonts w:ascii="Bookman Old Style" w:hAnsi="Bookman Old Style"/>
          <w:sz w:val="24"/>
          <w:szCs w:val="24"/>
        </w:rPr>
        <w:t xml:space="preserve">skoleloven af </w:t>
      </w:r>
      <w:r w:rsidR="00D02ACD">
        <w:rPr>
          <w:rFonts w:ascii="Bookman Old Style" w:hAnsi="Bookman Old Style"/>
          <w:sz w:val="24"/>
          <w:szCs w:val="24"/>
        </w:rPr>
        <w:t>1937</w:t>
      </w:r>
      <w:r w:rsidR="00311EB8">
        <w:rPr>
          <w:rFonts w:ascii="Bookman Old Style" w:hAnsi="Bookman Old Style"/>
          <w:sz w:val="24"/>
          <w:szCs w:val="24"/>
        </w:rPr>
        <w:t xml:space="preserve"> med ændringer i </w:t>
      </w:r>
      <w:r w:rsidR="00522176">
        <w:rPr>
          <w:rFonts w:ascii="Bookman Old Style" w:hAnsi="Bookman Old Style"/>
          <w:sz w:val="24"/>
          <w:szCs w:val="24"/>
        </w:rPr>
        <w:t xml:space="preserve">41, </w:t>
      </w:r>
      <w:r w:rsidR="000759EB">
        <w:rPr>
          <w:rFonts w:ascii="Bookman Old Style" w:hAnsi="Bookman Old Style"/>
          <w:sz w:val="24"/>
          <w:szCs w:val="24"/>
        </w:rPr>
        <w:t>58, 60</w:t>
      </w:r>
      <w:r w:rsidR="001F2A8A">
        <w:rPr>
          <w:rFonts w:ascii="Bookman Old Style" w:hAnsi="Bookman Old Style"/>
          <w:sz w:val="24"/>
          <w:szCs w:val="24"/>
        </w:rPr>
        <w:t>,</w:t>
      </w:r>
      <w:r w:rsidR="007E6FAB">
        <w:rPr>
          <w:rFonts w:ascii="Bookman Old Style" w:hAnsi="Bookman Old Style"/>
          <w:sz w:val="24"/>
          <w:szCs w:val="24"/>
        </w:rPr>
        <w:t xml:space="preserve"> mv</w:t>
      </w:r>
      <w:r w:rsidR="001A1CFC">
        <w:rPr>
          <w:rFonts w:ascii="Bookman Old Style" w:hAnsi="Bookman Old Style"/>
          <w:sz w:val="24"/>
          <w:szCs w:val="24"/>
        </w:rPr>
        <w:t>. Undervisningsministeriet</w:t>
      </w:r>
      <w:r w:rsidR="00D2558C">
        <w:rPr>
          <w:rFonts w:ascii="Bookman Old Style" w:hAnsi="Bookman Old Style"/>
          <w:sz w:val="24"/>
          <w:szCs w:val="24"/>
        </w:rPr>
        <w:t>.</w:t>
      </w:r>
    </w:p>
    <w:p w14:paraId="247C6976" w14:textId="165F0280" w:rsidR="00DE5434" w:rsidRDefault="001E2CFD" w:rsidP="00F00AC1">
      <w:pPr>
        <w:pStyle w:val="Listeafsnit"/>
        <w:numPr>
          <w:ilvl w:val="1"/>
          <w:numId w:val="1"/>
        </w:numPr>
        <w:rPr>
          <w:rFonts w:ascii="Bookman Old Style" w:hAnsi="Bookman Old Style"/>
          <w:sz w:val="24"/>
          <w:szCs w:val="24"/>
        </w:rPr>
      </w:pPr>
      <w:r>
        <w:rPr>
          <w:rFonts w:ascii="Bookman Old Style" w:hAnsi="Bookman Old Style"/>
          <w:sz w:val="24"/>
          <w:szCs w:val="24"/>
        </w:rPr>
        <w:t xml:space="preserve">Folkeskoleloven </w:t>
      </w:r>
      <w:r w:rsidR="00B95C70">
        <w:rPr>
          <w:rFonts w:ascii="Bookman Old Style" w:hAnsi="Bookman Old Style"/>
          <w:sz w:val="24"/>
          <w:szCs w:val="24"/>
        </w:rPr>
        <w:t>1993</w:t>
      </w:r>
      <w:r w:rsidR="0087587C">
        <w:rPr>
          <w:rFonts w:ascii="Bookman Old Style" w:hAnsi="Bookman Old Style"/>
          <w:sz w:val="24"/>
          <w:szCs w:val="24"/>
        </w:rPr>
        <w:t>, Sammenstilling</w:t>
      </w:r>
      <w:r w:rsidR="00980F42">
        <w:rPr>
          <w:rFonts w:ascii="Bookman Old Style" w:hAnsi="Bookman Old Style"/>
          <w:sz w:val="24"/>
          <w:szCs w:val="24"/>
        </w:rPr>
        <w:t xml:space="preserve"> af ny og gammel lov</w:t>
      </w:r>
      <w:r w:rsidR="00BA7060">
        <w:rPr>
          <w:rFonts w:ascii="Bookman Old Style" w:hAnsi="Bookman Old Style"/>
          <w:sz w:val="24"/>
          <w:szCs w:val="24"/>
        </w:rPr>
        <w:t xml:space="preserve"> med be</w:t>
      </w:r>
      <w:r w:rsidR="008402E2">
        <w:rPr>
          <w:rFonts w:ascii="Bookman Old Style" w:hAnsi="Bookman Old Style"/>
          <w:sz w:val="24"/>
          <w:szCs w:val="24"/>
        </w:rPr>
        <w:t>mærkninger</w:t>
      </w:r>
      <w:r w:rsidR="00D777DD">
        <w:rPr>
          <w:rFonts w:ascii="Bookman Old Style" w:hAnsi="Bookman Old Style"/>
          <w:sz w:val="24"/>
          <w:szCs w:val="24"/>
        </w:rPr>
        <w:t>. Krogs Forlag</w:t>
      </w:r>
      <w:r w:rsidR="008D0ED4">
        <w:rPr>
          <w:rFonts w:ascii="Bookman Old Style" w:hAnsi="Bookman Old Style"/>
          <w:sz w:val="24"/>
          <w:szCs w:val="24"/>
        </w:rPr>
        <w:t xml:space="preserve"> A/S 1993</w:t>
      </w:r>
    </w:p>
    <w:p w14:paraId="55EFB29A" w14:textId="1F092248" w:rsidR="00BD1AB7" w:rsidRDefault="00CA6EB1" w:rsidP="00F00AC1">
      <w:pPr>
        <w:pStyle w:val="Listeafsnit"/>
        <w:numPr>
          <w:ilvl w:val="1"/>
          <w:numId w:val="1"/>
        </w:numPr>
        <w:rPr>
          <w:rFonts w:ascii="Bookman Old Style" w:hAnsi="Bookman Old Style"/>
          <w:sz w:val="24"/>
          <w:szCs w:val="24"/>
        </w:rPr>
      </w:pPr>
      <w:r>
        <w:rPr>
          <w:rFonts w:ascii="Bookman Old Style" w:hAnsi="Bookman Old Style"/>
          <w:sz w:val="24"/>
          <w:szCs w:val="24"/>
        </w:rPr>
        <w:t>Ikke</w:t>
      </w:r>
      <w:r w:rsidR="006B60B4">
        <w:rPr>
          <w:rFonts w:ascii="Bookman Old Style" w:hAnsi="Bookman Old Style"/>
          <w:sz w:val="24"/>
          <w:szCs w:val="24"/>
        </w:rPr>
        <w:t>-fagdelt undervisning</w:t>
      </w:r>
      <w:r w:rsidR="00BF17B4">
        <w:rPr>
          <w:rFonts w:ascii="Bookman Old Style" w:hAnsi="Bookman Old Style"/>
          <w:sz w:val="24"/>
          <w:szCs w:val="24"/>
        </w:rPr>
        <w:t xml:space="preserve"> i historie</w:t>
      </w:r>
      <w:r w:rsidR="007A2428">
        <w:rPr>
          <w:rFonts w:ascii="Bookman Old Style" w:hAnsi="Bookman Old Style"/>
          <w:sz w:val="24"/>
          <w:szCs w:val="24"/>
        </w:rPr>
        <w:t xml:space="preserve">, geografi og </w:t>
      </w:r>
      <w:r w:rsidR="00846951">
        <w:rPr>
          <w:rFonts w:ascii="Bookman Old Style" w:hAnsi="Bookman Old Style"/>
          <w:sz w:val="24"/>
          <w:szCs w:val="24"/>
        </w:rPr>
        <w:t xml:space="preserve">biologi. Undervisningsministeriet </w:t>
      </w:r>
      <w:r w:rsidR="0044466A">
        <w:rPr>
          <w:rFonts w:ascii="Bookman Old Style" w:hAnsi="Bookman Old Style"/>
          <w:sz w:val="24"/>
          <w:szCs w:val="24"/>
        </w:rPr>
        <w:t>1980.</w:t>
      </w:r>
    </w:p>
    <w:p w14:paraId="3C74F0CF" w14:textId="2484402D" w:rsidR="00336EFD" w:rsidRDefault="009A26D7" w:rsidP="00F00AC1">
      <w:pPr>
        <w:pStyle w:val="Listeafsnit"/>
        <w:numPr>
          <w:ilvl w:val="1"/>
          <w:numId w:val="1"/>
        </w:numPr>
        <w:rPr>
          <w:rFonts w:ascii="Bookman Old Style" w:hAnsi="Bookman Old Style"/>
          <w:sz w:val="24"/>
          <w:szCs w:val="24"/>
        </w:rPr>
      </w:pPr>
      <w:r>
        <w:rPr>
          <w:rFonts w:ascii="Bookman Old Style" w:hAnsi="Bookman Old Style"/>
          <w:sz w:val="24"/>
          <w:szCs w:val="24"/>
        </w:rPr>
        <w:t xml:space="preserve">Undervisningsvejledning </w:t>
      </w:r>
      <w:r w:rsidR="008C318F">
        <w:rPr>
          <w:rFonts w:ascii="Bookman Old Style" w:hAnsi="Bookman Old Style"/>
          <w:sz w:val="24"/>
          <w:szCs w:val="24"/>
        </w:rPr>
        <w:t>for geografi</w:t>
      </w:r>
      <w:r w:rsidR="009F3831">
        <w:rPr>
          <w:rFonts w:ascii="Bookman Old Style" w:hAnsi="Bookman Old Style"/>
          <w:sz w:val="24"/>
          <w:szCs w:val="24"/>
        </w:rPr>
        <w:t xml:space="preserve">, </w:t>
      </w:r>
      <w:r w:rsidR="00422DE2">
        <w:rPr>
          <w:rFonts w:ascii="Bookman Old Style" w:hAnsi="Bookman Old Style"/>
          <w:sz w:val="24"/>
          <w:szCs w:val="24"/>
        </w:rPr>
        <w:t>Undervisningsministeriet</w:t>
      </w:r>
      <w:r w:rsidR="00943FA3">
        <w:rPr>
          <w:rFonts w:ascii="Bookman Old Style" w:hAnsi="Bookman Old Style"/>
          <w:sz w:val="24"/>
          <w:szCs w:val="24"/>
        </w:rPr>
        <w:t xml:space="preserve"> 1776</w:t>
      </w:r>
      <w:r w:rsidR="00505823">
        <w:rPr>
          <w:rFonts w:ascii="Bookman Old Style" w:hAnsi="Bookman Old Style"/>
          <w:sz w:val="24"/>
          <w:szCs w:val="24"/>
        </w:rPr>
        <w:t>.</w:t>
      </w:r>
    </w:p>
    <w:p w14:paraId="7CEAD457" w14:textId="77777777" w:rsidR="001A7460" w:rsidRDefault="008A2D83" w:rsidP="00F00AC1">
      <w:pPr>
        <w:pStyle w:val="Listeafsnit"/>
        <w:numPr>
          <w:ilvl w:val="1"/>
          <w:numId w:val="1"/>
        </w:numPr>
        <w:rPr>
          <w:rFonts w:ascii="Bookman Old Style" w:hAnsi="Bookman Old Style"/>
          <w:sz w:val="24"/>
          <w:szCs w:val="24"/>
        </w:rPr>
      </w:pPr>
      <w:r>
        <w:rPr>
          <w:rFonts w:ascii="Bookman Old Style" w:hAnsi="Bookman Old Style"/>
          <w:sz w:val="24"/>
          <w:szCs w:val="24"/>
        </w:rPr>
        <w:lastRenderedPageBreak/>
        <w:t>Undervisnings</w:t>
      </w:r>
      <w:r w:rsidR="003C67A6">
        <w:rPr>
          <w:rFonts w:ascii="Bookman Old Style" w:hAnsi="Bookman Old Style"/>
          <w:sz w:val="24"/>
          <w:szCs w:val="24"/>
        </w:rPr>
        <w:t>vejledning for geografi</w:t>
      </w:r>
      <w:r w:rsidR="002963FE">
        <w:rPr>
          <w:rFonts w:ascii="Bookman Old Style" w:hAnsi="Bookman Old Style"/>
          <w:sz w:val="24"/>
          <w:szCs w:val="24"/>
        </w:rPr>
        <w:t xml:space="preserve">, </w:t>
      </w:r>
      <w:r w:rsidR="0021542B">
        <w:rPr>
          <w:rFonts w:ascii="Bookman Old Style" w:hAnsi="Bookman Old Style"/>
          <w:sz w:val="24"/>
          <w:szCs w:val="24"/>
        </w:rPr>
        <w:t>Undervisningsministeriet</w:t>
      </w:r>
      <w:r w:rsidR="00E645C6">
        <w:rPr>
          <w:rFonts w:ascii="Bookman Old Style" w:hAnsi="Bookman Old Style"/>
          <w:sz w:val="24"/>
          <w:szCs w:val="24"/>
        </w:rPr>
        <w:t xml:space="preserve"> 1991.</w:t>
      </w:r>
    </w:p>
    <w:p w14:paraId="27C75F63" w14:textId="77777777" w:rsidR="007278DC" w:rsidRDefault="006675B7" w:rsidP="00F00AC1">
      <w:pPr>
        <w:pStyle w:val="Listeafsnit"/>
        <w:numPr>
          <w:ilvl w:val="1"/>
          <w:numId w:val="1"/>
        </w:numPr>
        <w:rPr>
          <w:rFonts w:ascii="Bookman Old Style" w:hAnsi="Bookman Old Style"/>
          <w:sz w:val="24"/>
          <w:szCs w:val="24"/>
        </w:rPr>
      </w:pPr>
      <w:r>
        <w:rPr>
          <w:rFonts w:ascii="Bookman Old Style" w:hAnsi="Bookman Old Style"/>
          <w:sz w:val="24"/>
          <w:szCs w:val="24"/>
        </w:rPr>
        <w:t>Geo-spørg</w:t>
      </w:r>
      <w:r w:rsidR="00643B20">
        <w:rPr>
          <w:rFonts w:ascii="Bookman Old Style" w:hAnsi="Bookman Old Style"/>
          <w:sz w:val="24"/>
          <w:szCs w:val="24"/>
        </w:rPr>
        <w:t xml:space="preserve"> </w:t>
      </w:r>
      <w:r w:rsidR="00961FD9">
        <w:rPr>
          <w:rFonts w:ascii="Bookman Old Style" w:hAnsi="Bookman Old Style"/>
          <w:sz w:val="24"/>
          <w:szCs w:val="24"/>
        </w:rPr>
        <w:t>´98</w:t>
      </w:r>
      <w:r w:rsidR="00204AF3">
        <w:rPr>
          <w:rFonts w:ascii="Bookman Old Style" w:hAnsi="Bookman Old Style"/>
          <w:sz w:val="24"/>
          <w:szCs w:val="24"/>
        </w:rPr>
        <w:t>, Jensen</w:t>
      </w:r>
      <w:r w:rsidR="00BA5CCF">
        <w:rPr>
          <w:rFonts w:ascii="Bookman Old Style" w:hAnsi="Bookman Old Style"/>
          <w:sz w:val="24"/>
          <w:szCs w:val="24"/>
        </w:rPr>
        <w:t>, M.L.</w:t>
      </w:r>
      <w:r w:rsidR="003A6B41">
        <w:rPr>
          <w:rFonts w:ascii="Bookman Old Style" w:hAnsi="Bookman Old Style"/>
          <w:sz w:val="24"/>
          <w:szCs w:val="24"/>
        </w:rPr>
        <w:t xml:space="preserve"> mfl</w:t>
      </w:r>
      <w:r w:rsidR="006E7542">
        <w:rPr>
          <w:rFonts w:ascii="Bookman Old Style" w:hAnsi="Bookman Old Style"/>
          <w:sz w:val="24"/>
          <w:szCs w:val="24"/>
        </w:rPr>
        <w:t xml:space="preserve">. Geografforlaget </w:t>
      </w:r>
      <w:r w:rsidR="009F7030">
        <w:rPr>
          <w:rFonts w:ascii="Bookman Old Style" w:hAnsi="Bookman Old Style"/>
          <w:sz w:val="24"/>
          <w:szCs w:val="24"/>
        </w:rPr>
        <w:t>2000.</w:t>
      </w:r>
    </w:p>
    <w:p w14:paraId="0F31DA4F" w14:textId="77777777" w:rsidR="000221EB" w:rsidRDefault="00172E14" w:rsidP="00F00AC1">
      <w:pPr>
        <w:pStyle w:val="Listeafsnit"/>
        <w:numPr>
          <w:ilvl w:val="1"/>
          <w:numId w:val="1"/>
        </w:numPr>
        <w:rPr>
          <w:rFonts w:ascii="Bookman Old Style" w:hAnsi="Bookman Old Style"/>
          <w:sz w:val="24"/>
          <w:szCs w:val="24"/>
        </w:rPr>
      </w:pPr>
      <w:r>
        <w:rPr>
          <w:rFonts w:ascii="Bookman Old Style" w:hAnsi="Bookman Old Style"/>
          <w:sz w:val="24"/>
          <w:szCs w:val="24"/>
        </w:rPr>
        <w:t xml:space="preserve">Politikens </w:t>
      </w:r>
      <w:r w:rsidR="006A7A97">
        <w:rPr>
          <w:rFonts w:ascii="Bookman Old Style" w:hAnsi="Bookman Old Style"/>
          <w:sz w:val="24"/>
          <w:szCs w:val="24"/>
        </w:rPr>
        <w:t>geografitest</w:t>
      </w:r>
      <w:r w:rsidR="00C123F5">
        <w:rPr>
          <w:rFonts w:ascii="Bookman Old Style" w:hAnsi="Bookman Old Style"/>
          <w:sz w:val="24"/>
          <w:szCs w:val="24"/>
        </w:rPr>
        <w:t xml:space="preserve">, </w:t>
      </w:r>
      <w:r w:rsidR="00285692">
        <w:rPr>
          <w:rFonts w:ascii="Bookman Old Style" w:hAnsi="Bookman Old Style"/>
          <w:sz w:val="24"/>
          <w:szCs w:val="24"/>
        </w:rPr>
        <w:t xml:space="preserve">Politiken </w:t>
      </w:r>
      <w:r w:rsidR="0054426E">
        <w:rPr>
          <w:rFonts w:ascii="Bookman Old Style" w:hAnsi="Bookman Old Style"/>
          <w:sz w:val="24"/>
          <w:szCs w:val="24"/>
        </w:rPr>
        <w:t>22.</w:t>
      </w:r>
      <w:r w:rsidR="00F12C25">
        <w:rPr>
          <w:rFonts w:ascii="Bookman Old Style" w:hAnsi="Bookman Old Style"/>
          <w:sz w:val="24"/>
          <w:szCs w:val="24"/>
        </w:rPr>
        <w:t xml:space="preserve"> sept</w:t>
      </w:r>
      <w:r w:rsidR="007E0BA5">
        <w:rPr>
          <w:rFonts w:ascii="Bookman Old Style" w:hAnsi="Bookman Old Style"/>
          <w:sz w:val="24"/>
          <w:szCs w:val="24"/>
        </w:rPr>
        <w:t>. 2003</w:t>
      </w:r>
      <w:r w:rsidR="000221EB">
        <w:rPr>
          <w:rFonts w:ascii="Bookman Old Style" w:hAnsi="Bookman Old Style"/>
          <w:sz w:val="24"/>
          <w:szCs w:val="24"/>
        </w:rPr>
        <w:t>.</w:t>
      </w:r>
    </w:p>
    <w:p w14:paraId="009EC84E" w14:textId="716CC03A" w:rsidR="00FD5052" w:rsidRDefault="009F012F" w:rsidP="00F00AC1">
      <w:pPr>
        <w:pStyle w:val="Listeafsnit"/>
        <w:numPr>
          <w:ilvl w:val="1"/>
          <w:numId w:val="1"/>
        </w:numPr>
        <w:rPr>
          <w:rFonts w:ascii="Bookman Old Style" w:hAnsi="Bookman Old Style"/>
          <w:sz w:val="24"/>
          <w:szCs w:val="24"/>
        </w:rPr>
      </w:pPr>
      <w:r>
        <w:rPr>
          <w:rFonts w:ascii="Bookman Old Style" w:hAnsi="Bookman Old Style"/>
          <w:sz w:val="24"/>
          <w:szCs w:val="24"/>
        </w:rPr>
        <w:t xml:space="preserve">Fremtidens </w:t>
      </w:r>
      <w:r w:rsidR="00992EC4">
        <w:rPr>
          <w:rFonts w:ascii="Bookman Old Style" w:hAnsi="Bookman Old Style"/>
          <w:sz w:val="24"/>
          <w:szCs w:val="24"/>
        </w:rPr>
        <w:t>naturfag i folkeskolen</w:t>
      </w:r>
      <w:r w:rsidR="004E5E84">
        <w:rPr>
          <w:rFonts w:ascii="Bookman Old Style" w:hAnsi="Bookman Old Style"/>
          <w:sz w:val="24"/>
          <w:szCs w:val="24"/>
        </w:rPr>
        <w:t>, R</w:t>
      </w:r>
      <w:r w:rsidR="006C3B55">
        <w:rPr>
          <w:rFonts w:ascii="Bookman Old Style" w:hAnsi="Bookman Old Style"/>
          <w:sz w:val="24"/>
          <w:szCs w:val="24"/>
        </w:rPr>
        <w:t xml:space="preserve">apport </w:t>
      </w:r>
      <w:r w:rsidR="00BA4AB0">
        <w:rPr>
          <w:rFonts w:ascii="Bookman Old Style" w:hAnsi="Bookman Old Style"/>
          <w:sz w:val="24"/>
          <w:szCs w:val="24"/>
        </w:rPr>
        <w:t xml:space="preserve">fra Udvalget til </w:t>
      </w:r>
      <w:r w:rsidR="00D60B4E">
        <w:rPr>
          <w:rFonts w:ascii="Bookman Old Style" w:hAnsi="Bookman Old Style"/>
          <w:sz w:val="24"/>
          <w:szCs w:val="24"/>
        </w:rPr>
        <w:t>forbere</w:t>
      </w:r>
      <w:r w:rsidR="00B14284">
        <w:rPr>
          <w:rFonts w:ascii="Bookman Old Style" w:hAnsi="Bookman Old Style"/>
          <w:sz w:val="24"/>
          <w:szCs w:val="24"/>
        </w:rPr>
        <w:t xml:space="preserve">delse </w:t>
      </w:r>
      <w:r w:rsidR="004D5A2E">
        <w:rPr>
          <w:rFonts w:ascii="Bookman Old Style" w:hAnsi="Bookman Old Style"/>
          <w:sz w:val="24"/>
          <w:szCs w:val="24"/>
        </w:rPr>
        <w:t>af en handleplan</w:t>
      </w:r>
      <w:r w:rsidR="00B06DD4">
        <w:rPr>
          <w:rFonts w:ascii="Bookman Old Style" w:hAnsi="Bookman Old Style"/>
          <w:sz w:val="24"/>
          <w:szCs w:val="24"/>
        </w:rPr>
        <w:t xml:space="preserve"> </w:t>
      </w:r>
      <w:r w:rsidR="003E7B13">
        <w:rPr>
          <w:rFonts w:ascii="Bookman Old Style" w:hAnsi="Bookman Old Style"/>
          <w:sz w:val="24"/>
          <w:szCs w:val="24"/>
        </w:rPr>
        <w:t xml:space="preserve">for naturfag i </w:t>
      </w:r>
      <w:r w:rsidR="00770E71">
        <w:rPr>
          <w:rFonts w:ascii="Bookman Old Style" w:hAnsi="Bookman Old Style"/>
          <w:sz w:val="24"/>
          <w:szCs w:val="24"/>
        </w:rPr>
        <w:t>folkeskolen. 2006.</w:t>
      </w:r>
      <w:r w:rsidR="0021542B">
        <w:rPr>
          <w:rFonts w:ascii="Bookman Old Style" w:hAnsi="Bookman Old Style"/>
          <w:sz w:val="24"/>
          <w:szCs w:val="24"/>
        </w:rPr>
        <w:t xml:space="preserve"> </w:t>
      </w:r>
    </w:p>
    <w:p w14:paraId="2D441915" w14:textId="77777777" w:rsidR="009201E4" w:rsidRDefault="009201E4" w:rsidP="005A6A1F">
      <w:pPr>
        <w:rPr>
          <w:rFonts w:ascii="Bookman Old Style" w:hAnsi="Bookman Old Style"/>
          <w:sz w:val="24"/>
          <w:szCs w:val="24"/>
          <w:lang w:val="nb-NO"/>
        </w:rPr>
      </w:pPr>
    </w:p>
    <w:p w14:paraId="6ACF3781" w14:textId="5B718690" w:rsidR="00C11EBB" w:rsidRDefault="003927E3" w:rsidP="005A6A1F">
      <w:pPr>
        <w:rPr>
          <w:rFonts w:ascii="Bookman Old Style" w:hAnsi="Bookman Old Style"/>
          <w:sz w:val="24"/>
          <w:szCs w:val="24"/>
          <w:lang w:val="nb-NO"/>
        </w:rPr>
      </w:pPr>
      <w:r w:rsidRPr="00505945">
        <w:rPr>
          <w:rFonts w:ascii="Bookman Old Style" w:hAnsi="Bookman Old Style"/>
          <w:sz w:val="24"/>
          <w:szCs w:val="24"/>
          <w:lang w:val="nb-NO"/>
        </w:rPr>
        <w:t>Henning Lehmann</w:t>
      </w:r>
    </w:p>
    <w:p w14:paraId="778B8F75" w14:textId="6FF3368B" w:rsidR="00BF6305" w:rsidRPr="00505945" w:rsidRDefault="00BF6305" w:rsidP="005A6A1F">
      <w:pPr>
        <w:rPr>
          <w:rFonts w:ascii="Bookman Old Style" w:hAnsi="Bookman Old Style"/>
          <w:sz w:val="24"/>
          <w:szCs w:val="24"/>
          <w:lang w:val="nb-NO"/>
        </w:rPr>
      </w:pPr>
      <w:r>
        <w:rPr>
          <w:rFonts w:ascii="Bookman Old Style" w:hAnsi="Bookman Old Style"/>
          <w:sz w:val="24"/>
          <w:szCs w:val="24"/>
          <w:lang w:val="nb-NO"/>
        </w:rPr>
        <w:t>Formand for fagudvalget</w:t>
      </w:r>
    </w:p>
    <w:p w14:paraId="3D603E0B" w14:textId="1823108F" w:rsidR="002D3691" w:rsidRPr="00505945" w:rsidRDefault="002D3691" w:rsidP="002D3691">
      <w:pPr>
        <w:jc w:val="both"/>
        <w:rPr>
          <w:rFonts w:ascii="Bookman Old Style" w:hAnsi="Bookman Old Style"/>
          <w:b/>
          <w:color w:val="FF0000"/>
          <w:lang w:val="nb-NO"/>
        </w:rPr>
      </w:pPr>
    </w:p>
    <w:p w14:paraId="3038FDBF" w14:textId="77777777" w:rsidR="002D3691" w:rsidRPr="00505945" w:rsidRDefault="002D3691" w:rsidP="002D3691">
      <w:pPr>
        <w:jc w:val="both"/>
        <w:rPr>
          <w:rFonts w:ascii="Bookman Old Style" w:hAnsi="Bookman Old Style"/>
          <w:b/>
          <w:sz w:val="24"/>
          <w:szCs w:val="24"/>
          <w:lang w:val="nb-NO"/>
        </w:rPr>
      </w:pPr>
    </w:p>
    <w:p w14:paraId="156B4262" w14:textId="77777777" w:rsidR="002D3691" w:rsidRPr="00505945" w:rsidRDefault="002D3691" w:rsidP="002D3691">
      <w:pPr>
        <w:jc w:val="both"/>
        <w:rPr>
          <w:rFonts w:ascii="Bookman Old Style" w:hAnsi="Bookman Old Style"/>
          <w:b/>
          <w:lang w:val="nb-NO"/>
        </w:rPr>
      </w:pPr>
    </w:p>
    <w:p w14:paraId="4EDE73B4" w14:textId="77777777" w:rsidR="002D3691" w:rsidRPr="00505945" w:rsidRDefault="002D3691" w:rsidP="002D3691">
      <w:pPr>
        <w:jc w:val="both"/>
        <w:rPr>
          <w:rFonts w:ascii="Bookman Old Style" w:hAnsi="Bookman Old Style"/>
          <w:b/>
          <w:lang w:val="nb-NO"/>
        </w:rPr>
      </w:pPr>
    </w:p>
    <w:p w14:paraId="202FB21A" w14:textId="77777777" w:rsidR="003477F3" w:rsidRPr="00753EE0" w:rsidRDefault="003477F3">
      <w:pPr>
        <w:rPr>
          <w:rFonts w:ascii="Bookman Old Style" w:hAnsi="Bookman Old Style"/>
          <w:sz w:val="24"/>
          <w:szCs w:val="24"/>
        </w:rPr>
      </w:pPr>
    </w:p>
    <w:sectPr w:rsidR="003477F3" w:rsidRPr="00753E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6713"/>
    <w:multiLevelType w:val="hybridMultilevel"/>
    <w:tmpl w:val="6852A648"/>
    <w:lvl w:ilvl="0" w:tplc="DD4AEC68">
      <w:numFmt w:val="bullet"/>
      <w:lvlText w:val="-"/>
      <w:lvlJc w:val="left"/>
      <w:pPr>
        <w:tabs>
          <w:tab w:val="num" w:pos="720"/>
        </w:tabs>
        <w:ind w:left="720" w:hanging="360"/>
      </w:pPr>
      <w:rPr>
        <w:rFonts w:ascii="Bookman Old Style" w:eastAsia="Times New Roman" w:hAnsi="Bookman Old Style" w:cs="Times New Roman" w:hint="default"/>
      </w:rPr>
    </w:lvl>
    <w:lvl w:ilvl="1" w:tplc="0406000F">
      <w:start w:val="1"/>
      <w:numFmt w:val="decimal"/>
      <w:lvlText w:val="%2."/>
      <w:lvlJc w:val="left"/>
      <w:pPr>
        <w:tabs>
          <w:tab w:val="num" w:pos="1440"/>
        </w:tabs>
        <w:ind w:left="1440" w:hanging="360"/>
      </w:p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3D3480"/>
    <w:multiLevelType w:val="hybridMultilevel"/>
    <w:tmpl w:val="7A9C12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E0"/>
    <w:rsid w:val="000023A7"/>
    <w:rsid w:val="00003745"/>
    <w:rsid w:val="00003AD7"/>
    <w:rsid w:val="00003D5C"/>
    <w:rsid w:val="0000531A"/>
    <w:rsid w:val="000056D9"/>
    <w:rsid w:val="00005B7D"/>
    <w:rsid w:val="00005D18"/>
    <w:rsid w:val="00010D50"/>
    <w:rsid w:val="000212F5"/>
    <w:rsid w:val="0002205D"/>
    <w:rsid w:val="000221EB"/>
    <w:rsid w:val="000226B3"/>
    <w:rsid w:val="00023702"/>
    <w:rsid w:val="00023905"/>
    <w:rsid w:val="00023A13"/>
    <w:rsid w:val="00023B8D"/>
    <w:rsid w:val="00024AF0"/>
    <w:rsid w:val="00024E8D"/>
    <w:rsid w:val="00025C18"/>
    <w:rsid w:val="00027BD0"/>
    <w:rsid w:val="00032CB9"/>
    <w:rsid w:val="0003328C"/>
    <w:rsid w:val="00033893"/>
    <w:rsid w:val="00034BDD"/>
    <w:rsid w:val="000367B5"/>
    <w:rsid w:val="00037436"/>
    <w:rsid w:val="000408DF"/>
    <w:rsid w:val="00045219"/>
    <w:rsid w:val="00045791"/>
    <w:rsid w:val="00046D13"/>
    <w:rsid w:val="000478E4"/>
    <w:rsid w:val="00052484"/>
    <w:rsid w:val="00052A54"/>
    <w:rsid w:val="00052B0D"/>
    <w:rsid w:val="00053D69"/>
    <w:rsid w:val="00053DB8"/>
    <w:rsid w:val="00056666"/>
    <w:rsid w:val="0005714B"/>
    <w:rsid w:val="000634A2"/>
    <w:rsid w:val="0006395F"/>
    <w:rsid w:val="00064986"/>
    <w:rsid w:val="000654FE"/>
    <w:rsid w:val="00065511"/>
    <w:rsid w:val="000657ED"/>
    <w:rsid w:val="0006606D"/>
    <w:rsid w:val="0006669C"/>
    <w:rsid w:val="00067BEA"/>
    <w:rsid w:val="0007105C"/>
    <w:rsid w:val="00072872"/>
    <w:rsid w:val="00073992"/>
    <w:rsid w:val="00074269"/>
    <w:rsid w:val="000757E2"/>
    <w:rsid w:val="000759EB"/>
    <w:rsid w:val="00076D9B"/>
    <w:rsid w:val="00077CAE"/>
    <w:rsid w:val="00080C54"/>
    <w:rsid w:val="00083A15"/>
    <w:rsid w:val="00083B53"/>
    <w:rsid w:val="00084D5A"/>
    <w:rsid w:val="000864AE"/>
    <w:rsid w:val="000873E8"/>
    <w:rsid w:val="000878BB"/>
    <w:rsid w:val="00090D3C"/>
    <w:rsid w:val="000924A7"/>
    <w:rsid w:val="00092CEA"/>
    <w:rsid w:val="0009408C"/>
    <w:rsid w:val="000947A2"/>
    <w:rsid w:val="000975A4"/>
    <w:rsid w:val="00097B78"/>
    <w:rsid w:val="000A102E"/>
    <w:rsid w:val="000A5E13"/>
    <w:rsid w:val="000A62C4"/>
    <w:rsid w:val="000A62EE"/>
    <w:rsid w:val="000A632F"/>
    <w:rsid w:val="000A69EB"/>
    <w:rsid w:val="000B0405"/>
    <w:rsid w:val="000B21CB"/>
    <w:rsid w:val="000B2632"/>
    <w:rsid w:val="000B2F76"/>
    <w:rsid w:val="000B4E37"/>
    <w:rsid w:val="000B5AA6"/>
    <w:rsid w:val="000B613F"/>
    <w:rsid w:val="000B71D8"/>
    <w:rsid w:val="000C0441"/>
    <w:rsid w:val="000C0FC5"/>
    <w:rsid w:val="000C24B5"/>
    <w:rsid w:val="000C2517"/>
    <w:rsid w:val="000C4B5A"/>
    <w:rsid w:val="000C51BF"/>
    <w:rsid w:val="000D0870"/>
    <w:rsid w:val="000D0A4D"/>
    <w:rsid w:val="000D1036"/>
    <w:rsid w:val="000D11EA"/>
    <w:rsid w:val="000D160C"/>
    <w:rsid w:val="000D2181"/>
    <w:rsid w:val="000D4817"/>
    <w:rsid w:val="000E1349"/>
    <w:rsid w:val="000E3C61"/>
    <w:rsid w:val="000E52F2"/>
    <w:rsid w:val="000E71FF"/>
    <w:rsid w:val="000F2795"/>
    <w:rsid w:val="000F3C09"/>
    <w:rsid w:val="000F62D9"/>
    <w:rsid w:val="000F790A"/>
    <w:rsid w:val="00100F30"/>
    <w:rsid w:val="00101555"/>
    <w:rsid w:val="001028B6"/>
    <w:rsid w:val="001051A8"/>
    <w:rsid w:val="001066E7"/>
    <w:rsid w:val="00106A3B"/>
    <w:rsid w:val="001075C8"/>
    <w:rsid w:val="00111F17"/>
    <w:rsid w:val="0011239B"/>
    <w:rsid w:val="001136AD"/>
    <w:rsid w:val="00113CFA"/>
    <w:rsid w:val="001163A1"/>
    <w:rsid w:val="0011688E"/>
    <w:rsid w:val="00116AF6"/>
    <w:rsid w:val="00120299"/>
    <w:rsid w:val="0012099B"/>
    <w:rsid w:val="00120C17"/>
    <w:rsid w:val="00125AC9"/>
    <w:rsid w:val="00130EC4"/>
    <w:rsid w:val="00131292"/>
    <w:rsid w:val="00132534"/>
    <w:rsid w:val="00132DAE"/>
    <w:rsid w:val="00134B60"/>
    <w:rsid w:val="00140B7B"/>
    <w:rsid w:val="001415E2"/>
    <w:rsid w:val="00141A61"/>
    <w:rsid w:val="0014309A"/>
    <w:rsid w:val="00145547"/>
    <w:rsid w:val="001455FA"/>
    <w:rsid w:val="00145F77"/>
    <w:rsid w:val="001470BB"/>
    <w:rsid w:val="0015004C"/>
    <w:rsid w:val="00150FB8"/>
    <w:rsid w:val="00151A6A"/>
    <w:rsid w:val="0015323C"/>
    <w:rsid w:val="00153F16"/>
    <w:rsid w:val="00154EDA"/>
    <w:rsid w:val="001563B8"/>
    <w:rsid w:val="001564A6"/>
    <w:rsid w:val="0016058B"/>
    <w:rsid w:val="00160F93"/>
    <w:rsid w:val="00162115"/>
    <w:rsid w:val="00162EA3"/>
    <w:rsid w:val="00162F41"/>
    <w:rsid w:val="001639D4"/>
    <w:rsid w:val="001676A9"/>
    <w:rsid w:val="00167774"/>
    <w:rsid w:val="00171235"/>
    <w:rsid w:val="00172621"/>
    <w:rsid w:val="00172E14"/>
    <w:rsid w:val="00173A7B"/>
    <w:rsid w:val="00173CBB"/>
    <w:rsid w:val="00173FA0"/>
    <w:rsid w:val="001754A0"/>
    <w:rsid w:val="00176749"/>
    <w:rsid w:val="0018025B"/>
    <w:rsid w:val="00181368"/>
    <w:rsid w:val="001814E0"/>
    <w:rsid w:val="00181D91"/>
    <w:rsid w:val="00183D6D"/>
    <w:rsid w:val="0018540F"/>
    <w:rsid w:val="00185416"/>
    <w:rsid w:val="001914D1"/>
    <w:rsid w:val="001921BE"/>
    <w:rsid w:val="00193F84"/>
    <w:rsid w:val="00195D61"/>
    <w:rsid w:val="001A1CFC"/>
    <w:rsid w:val="001A430B"/>
    <w:rsid w:val="001A5468"/>
    <w:rsid w:val="001A63F6"/>
    <w:rsid w:val="001A6484"/>
    <w:rsid w:val="001A7460"/>
    <w:rsid w:val="001B03E7"/>
    <w:rsid w:val="001B055D"/>
    <w:rsid w:val="001B0EA9"/>
    <w:rsid w:val="001B0ECF"/>
    <w:rsid w:val="001B24CC"/>
    <w:rsid w:val="001B26AA"/>
    <w:rsid w:val="001B2BA3"/>
    <w:rsid w:val="001B3508"/>
    <w:rsid w:val="001B4093"/>
    <w:rsid w:val="001B6EEB"/>
    <w:rsid w:val="001B7FD3"/>
    <w:rsid w:val="001C0542"/>
    <w:rsid w:val="001C1133"/>
    <w:rsid w:val="001C2BE4"/>
    <w:rsid w:val="001C4BFB"/>
    <w:rsid w:val="001C4E20"/>
    <w:rsid w:val="001D0B20"/>
    <w:rsid w:val="001D1364"/>
    <w:rsid w:val="001D150A"/>
    <w:rsid w:val="001D1ECD"/>
    <w:rsid w:val="001D649F"/>
    <w:rsid w:val="001E03B7"/>
    <w:rsid w:val="001E060D"/>
    <w:rsid w:val="001E2CFD"/>
    <w:rsid w:val="001E5434"/>
    <w:rsid w:val="001E6227"/>
    <w:rsid w:val="001E6B4F"/>
    <w:rsid w:val="001E6E9F"/>
    <w:rsid w:val="001E7549"/>
    <w:rsid w:val="001F01B4"/>
    <w:rsid w:val="001F199D"/>
    <w:rsid w:val="001F1AE9"/>
    <w:rsid w:val="001F1C7A"/>
    <w:rsid w:val="001F2A8A"/>
    <w:rsid w:val="001F3EDE"/>
    <w:rsid w:val="001F46A6"/>
    <w:rsid w:val="001F6A46"/>
    <w:rsid w:val="00201333"/>
    <w:rsid w:val="0020256E"/>
    <w:rsid w:val="00202927"/>
    <w:rsid w:val="0020293B"/>
    <w:rsid w:val="00204AF3"/>
    <w:rsid w:val="00206D5C"/>
    <w:rsid w:val="002125EC"/>
    <w:rsid w:val="00212F70"/>
    <w:rsid w:val="0021542B"/>
    <w:rsid w:val="002200DA"/>
    <w:rsid w:val="00221766"/>
    <w:rsid w:val="00222101"/>
    <w:rsid w:val="00223652"/>
    <w:rsid w:val="00225F3B"/>
    <w:rsid w:val="00234EFC"/>
    <w:rsid w:val="002360D5"/>
    <w:rsid w:val="002363B7"/>
    <w:rsid w:val="00241B8E"/>
    <w:rsid w:val="0024286E"/>
    <w:rsid w:val="002429CE"/>
    <w:rsid w:val="002431F1"/>
    <w:rsid w:val="00243C4A"/>
    <w:rsid w:val="0024455F"/>
    <w:rsid w:val="002504EA"/>
    <w:rsid w:val="00250A88"/>
    <w:rsid w:val="002526C6"/>
    <w:rsid w:val="00254673"/>
    <w:rsid w:val="0025485F"/>
    <w:rsid w:val="002553D6"/>
    <w:rsid w:val="002577F3"/>
    <w:rsid w:val="00262442"/>
    <w:rsid w:val="00263F85"/>
    <w:rsid w:val="00264DB2"/>
    <w:rsid w:val="0026558D"/>
    <w:rsid w:val="002670E1"/>
    <w:rsid w:val="0026791C"/>
    <w:rsid w:val="00267B8B"/>
    <w:rsid w:val="00273EDD"/>
    <w:rsid w:val="00276725"/>
    <w:rsid w:val="0027676E"/>
    <w:rsid w:val="002769F1"/>
    <w:rsid w:val="002778B3"/>
    <w:rsid w:val="00281B46"/>
    <w:rsid w:val="00282391"/>
    <w:rsid w:val="0028285F"/>
    <w:rsid w:val="00285692"/>
    <w:rsid w:val="0029015D"/>
    <w:rsid w:val="00290CEA"/>
    <w:rsid w:val="00290E6A"/>
    <w:rsid w:val="00294670"/>
    <w:rsid w:val="00294EBF"/>
    <w:rsid w:val="002953B3"/>
    <w:rsid w:val="00295434"/>
    <w:rsid w:val="002963FE"/>
    <w:rsid w:val="002968B9"/>
    <w:rsid w:val="00297445"/>
    <w:rsid w:val="002976FC"/>
    <w:rsid w:val="002A51B1"/>
    <w:rsid w:val="002A7DF9"/>
    <w:rsid w:val="002B0240"/>
    <w:rsid w:val="002B62B8"/>
    <w:rsid w:val="002B70FC"/>
    <w:rsid w:val="002B71F8"/>
    <w:rsid w:val="002C0577"/>
    <w:rsid w:val="002C133C"/>
    <w:rsid w:val="002C28BE"/>
    <w:rsid w:val="002C3ECF"/>
    <w:rsid w:val="002C41E8"/>
    <w:rsid w:val="002C59B4"/>
    <w:rsid w:val="002C61D8"/>
    <w:rsid w:val="002C63E1"/>
    <w:rsid w:val="002D3691"/>
    <w:rsid w:val="002D37B7"/>
    <w:rsid w:val="002D3B8A"/>
    <w:rsid w:val="002D59AA"/>
    <w:rsid w:val="002E0873"/>
    <w:rsid w:val="002E52C7"/>
    <w:rsid w:val="002E6BE0"/>
    <w:rsid w:val="002E772B"/>
    <w:rsid w:val="002F0F18"/>
    <w:rsid w:val="002F3704"/>
    <w:rsid w:val="002F4C21"/>
    <w:rsid w:val="002F4F31"/>
    <w:rsid w:val="0030035B"/>
    <w:rsid w:val="003004A6"/>
    <w:rsid w:val="003010B0"/>
    <w:rsid w:val="003028F2"/>
    <w:rsid w:val="0030685F"/>
    <w:rsid w:val="00307C54"/>
    <w:rsid w:val="00310BF0"/>
    <w:rsid w:val="00311EB8"/>
    <w:rsid w:val="00313189"/>
    <w:rsid w:val="0031401F"/>
    <w:rsid w:val="00314F7A"/>
    <w:rsid w:val="0031503A"/>
    <w:rsid w:val="00315EF5"/>
    <w:rsid w:val="003174C3"/>
    <w:rsid w:val="00317C1E"/>
    <w:rsid w:val="00320349"/>
    <w:rsid w:val="00320D32"/>
    <w:rsid w:val="003249C6"/>
    <w:rsid w:val="00324B51"/>
    <w:rsid w:val="003336C5"/>
    <w:rsid w:val="00335401"/>
    <w:rsid w:val="00336EFD"/>
    <w:rsid w:val="00340096"/>
    <w:rsid w:val="00340FE1"/>
    <w:rsid w:val="00341F06"/>
    <w:rsid w:val="00342EB9"/>
    <w:rsid w:val="003477F3"/>
    <w:rsid w:val="00347BE7"/>
    <w:rsid w:val="0035123C"/>
    <w:rsid w:val="00352767"/>
    <w:rsid w:val="00353488"/>
    <w:rsid w:val="00353B7E"/>
    <w:rsid w:val="00353F1E"/>
    <w:rsid w:val="0035529F"/>
    <w:rsid w:val="0035563A"/>
    <w:rsid w:val="00360593"/>
    <w:rsid w:val="00361357"/>
    <w:rsid w:val="00362072"/>
    <w:rsid w:val="003643C8"/>
    <w:rsid w:val="00365953"/>
    <w:rsid w:val="00365956"/>
    <w:rsid w:val="00365D91"/>
    <w:rsid w:val="00372336"/>
    <w:rsid w:val="00372479"/>
    <w:rsid w:val="00375814"/>
    <w:rsid w:val="00376F5C"/>
    <w:rsid w:val="00377A0B"/>
    <w:rsid w:val="00377B30"/>
    <w:rsid w:val="00380595"/>
    <w:rsid w:val="003809B8"/>
    <w:rsid w:val="003812DA"/>
    <w:rsid w:val="003826E5"/>
    <w:rsid w:val="00384112"/>
    <w:rsid w:val="00384BCC"/>
    <w:rsid w:val="0038520E"/>
    <w:rsid w:val="003856EA"/>
    <w:rsid w:val="00385788"/>
    <w:rsid w:val="003900A9"/>
    <w:rsid w:val="00390D1E"/>
    <w:rsid w:val="003914BE"/>
    <w:rsid w:val="0039182A"/>
    <w:rsid w:val="003927E3"/>
    <w:rsid w:val="00392968"/>
    <w:rsid w:val="003943CD"/>
    <w:rsid w:val="0039583E"/>
    <w:rsid w:val="00395E8A"/>
    <w:rsid w:val="00396AC3"/>
    <w:rsid w:val="00396D60"/>
    <w:rsid w:val="003978EB"/>
    <w:rsid w:val="00397CE7"/>
    <w:rsid w:val="003A00DF"/>
    <w:rsid w:val="003A0EB4"/>
    <w:rsid w:val="003A0EFD"/>
    <w:rsid w:val="003A2EE1"/>
    <w:rsid w:val="003A2F2A"/>
    <w:rsid w:val="003A2FFD"/>
    <w:rsid w:val="003A5193"/>
    <w:rsid w:val="003A5B1E"/>
    <w:rsid w:val="003A5EE6"/>
    <w:rsid w:val="003A6B41"/>
    <w:rsid w:val="003B19A2"/>
    <w:rsid w:val="003B1B57"/>
    <w:rsid w:val="003B1B70"/>
    <w:rsid w:val="003B317D"/>
    <w:rsid w:val="003B347F"/>
    <w:rsid w:val="003B5A03"/>
    <w:rsid w:val="003B5AAE"/>
    <w:rsid w:val="003B68D2"/>
    <w:rsid w:val="003C00DB"/>
    <w:rsid w:val="003C12C3"/>
    <w:rsid w:val="003C17CB"/>
    <w:rsid w:val="003C31D7"/>
    <w:rsid w:val="003C4B51"/>
    <w:rsid w:val="003C67A6"/>
    <w:rsid w:val="003C6D1A"/>
    <w:rsid w:val="003C6E6D"/>
    <w:rsid w:val="003C7CA3"/>
    <w:rsid w:val="003D02E5"/>
    <w:rsid w:val="003D0A67"/>
    <w:rsid w:val="003D18DA"/>
    <w:rsid w:val="003D22D5"/>
    <w:rsid w:val="003D56A0"/>
    <w:rsid w:val="003D74FF"/>
    <w:rsid w:val="003D7FAB"/>
    <w:rsid w:val="003E0FD8"/>
    <w:rsid w:val="003E1575"/>
    <w:rsid w:val="003E40B8"/>
    <w:rsid w:val="003E44ED"/>
    <w:rsid w:val="003E5597"/>
    <w:rsid w:val="003E6B51"/>
    <w:rsid w:val="003E7B13"/>
    <w:rsid w:val="003F095E"/>
    <w:rsid w:val="003F148B"/>
    <w:rsid w:val="003F2138"/>
    <w:rsid w:val="003F2383"/>
    <w:rsid w:val="003F614F"/>
    <w:rsid w:val="003F69CC"/>
    <w:rsid w:val="004022F2"/>
    <w:rsid w:val="004023D1"/>
    <w:rsid w:val="00405501"/>
    <w:rsid w:val="00410C54"/>
    <w:rsid w:val="004115CF"/>
    <w:rsid w:val="00411F53"/>
    <w:rsid w:val="004122BD"/>
    <w:rsid w:val="0041357A"/>
    <w:rsid w:val="0041401E"/>
    <w:rsid w:val="00414042"/>
    <w:rsid w:val="004144CE"/>
    <w:rsid w:val="004172D2"/>
    <w:rsid w:val="004176E5"/>
    <w:rsid w:val="004201EF"/>
    <w:rsid w:val="00422756"/>
    <w:rsid w:val="00422DE2"/>
    <w:rsid w:val="0042391D"/>
    <w:rsid w:val="004243A1"/>
    <w:rsid w:val="00424C49"/>
    <w:rsid w:val="00424C82"/>
    <w:rsid w:val="0042537E"/>
    <w:rsid w:val="00425770"/>
    <w:rsid w:val="00430C01"/>
    <w:rsid w:val="00430C0A"/>
    <w:rsid w:val="00430C22"/>
    <w:rsid w:val="00431040"/>
    <w:rsid w:val="004317B7"/>
    <w:rsid w:val="0043281D"/>
    <w:rsid w:val="00434A1C"/>
    <w:rsid w:val="0043562D"/>
    <w:rsid w:val="0043587E"/>
    <w:rsid w:val="00435CD2"/>
    <w:rsid w:val="0044162E"/>
    <w:rsid w:val="00442620"/>
    <w:rsid w:val="00443BAE"/>
    <w:rsid w:val="0044466A"/>
    <w:rsid w:val="00445985"/>
    <w:rsid w:val="00447472"/>
    <w:rsid w:val="0044772A"/>
    <w:rsid w:val="00450B01"/>
    <w:rsid w:val="00450C62"/>
    <w:rsid w:val="00450EA6"/>
    <w:rsid w:val="0045153A"/>
    <w:rsid w:val="004527C0"/>
    <w:rsid w:val="00452C15"/>
    <w:rsid w:val="00452EAF"/>
    <w:rsid w:val="00453525"/>
    <w:rsid w:val="0045428D"/>
    <w:rsid w:val="0045577E"/>
    <w:rsid w:val="004560B1"/>
    <w:rsid w:val="00456C12"/>
    <w:rsid w:val="004623DF"/>
    <w:rsid w:val="00462FE2"/>
    <w:rsid w:val="004635F6"/>
    <w:rsid w:val="00464773"/>
    <w:rsid w:val="00465B36"/>
    <w:rsid w:val="00467A5B"/>
    <w:rsid w:val="00473376"/>
    <w:rsid w:val="00473DBE"/>
    <w:rsid w:val="00474439"/>
    <w:rsid w:val="00474C18"/>
    <w:rsid w:val="00477570"/>
    <w:rsid w:val="00480E26"/>
    <w:rsid w:val="00481BA6"/>
    <w:rsid w:val="0048259C"/>
    <w:rsid w:val="00484FB3"/>
    <w:rsid w:val="004853BB"/>
    <w:rsid w:val="00486F63"/>
    <w:rsid w:val="0048732D"/>
    <w:rsid w:val="004877C2"/>
    <w:rsid w:val="00487967"/>
    <w:rsid w:val="0048796E"/>
    <w:rsid w:val="004905D3"/>
    <w:rsid w:val="004918E1"/>
    <w:rsid w:val="00491BCC"/>
    <w:rsid w:val="00491E0D"/>
    <w:rsid w:val="00492504"/>
    <w:rsid w:val="00492B22"/>
    <w:rsid w:val="00493447"/>
    <w:rsid w:val="004935A6"/>
    <w:rsid w:val="00495879"/>
    <w:rsid w:val="00497E44"/>
    <w:rsid w:val="004A3279"/>
    <w:rsid w:val="004A3B51"/>
    <w:rsid w:val="004A43A2"/>
    <w:rsid w:val="004A48DA"/>
    <w:rsid w:val="004A7690"/>
    <w:rsid w:val="004B1A7A"/>
    <w:rsid w:val="004B2C87"/>
    <w:rsid w:val="004B4E81"/>
    <w:rsid w:val="004B695D"/>
    <w:rsid w:val="004B7570"/>
    <w:rsid w:val="004C060C"/>
    <w:rsid w:val="004C353E"/>
    <w:rsid w:val="004C3FD4"/>
    <w:rsid w:val="004C4E0F"/>
    <w:rsid w:val="004C7625"/>
    <w:rsid w:val="004D066B"/>
    <w:rsid w:val="004D1D09"/>
    <w:rsid w:val="004D5A2E"/>
    <w:rsid w:val="004D7EB3"/>
    <w:rsid w:val="004E0A23"/>
    <w:rsid w:val="004E4AD5"/>
    <w:rsid w:val="004E4CC4"/>
    <w:rsid w:val="004E4DA1"/>
    <w:rsid w:val="004E5CDE"/>
    <w:rsid w:val="004E5E84"/>
    <w:rsid w:val="004E702F"/>
    <w:rsid w:val="004E7072"/>
    <w:rsid w:val="004F1242"/>
    <w:rsid w:val="004F1E4F"/>
    <w:rsid w:val="004F1F3D"/>
    <w:rsid w:val="004F2E70"/>
    <w:rsid w:val="004F2FF0"/>
    <w:rsid w:val="004F3587"/>
    <w:rsid w:val="004F36A9"/>
    <w:rsid w:val="004F4643"/>
    <w:rsid w:val="004F4D73"/>
    <w:rsid w:val="004F6340"/>
    <w:rsid w:val="004F636A"/>
    <w:rsid w:val="004F7D69"/>
    <w:rsid w:val="004F7FA4"/>
    <w:rsid w:val="005011A4"/>
    <w:rsid w:val="00502E75"/>
    <w:rsid w:val="0050432F"/>
    <w:rsid w:val="00504CB0"/>
    <w:rsid w:val="00505823"/>
    <w:rsid w:val="00505945"/>
    <w:rsid w:val="00507083"/>
    <w:rsid w:val="005072DB"/>
    <w:rsid w:val="005074A8"/>
    <w:rsid w:val="0051104E"/>
    <w:rsid w:val="0051341E"/>
    <w:rsid w:val="00514E2C"/>
    <w:rsid w:val="00514E90"/>
    <w:rsid w:val="00515424"/>
    <w:rsid w:val="005171C7"/>
    <w:rsid w:val="00520EBF"/>
    <w:rsid w:val="00522176"/>
    <w:rsid w:val="005223C5"/>
    <w:rsid w:val="0052470C"/>
    <w:rsid w:val="005275C2"/>
    <w:rsid w:val="005275E8"/>
    <w:rsid w:val="00527B3E"/>
    <w:rsid w:val="00527CC6"/>
    <w:rsid w:val="00532BD9"/>
    <w:rsid w:val="00532E92"/>
    <w:rsid w:val="00533BA0"/>
    <w:rsid w:val="00537A8C"/>
    <w:rsid w:val="00537F15"/>
    <w:rsid w:val="00537F51"/>
    <w:rsid w:val="00541C6B"/>
    <w:rsid w:val="0054426E"/>
    <w:rsid w:val="00545599"/>
    <w:rsid w:val="005470B6"/>
    <w:rsid w:val="005477BB"/>
    <w:rsid w:val="00550508"/>
    <w:rsid w:val="005519ED"/>
    <w:rsid w:val="00552071"/>
    <w:rsid w:val="005542EC"/>
    <w:rsid w:val="00557707"/>
    <w:rsid w:val="0056106D"/>
    <w:rsid w:val="00561EF9"/>
    <w:rsid w:val="00562484"/>
    <w:rsid w:val="005642E4"/>
    <w:rsid w:val="00564FC8"/>
    <w:rsid w:val="00566311"/>
    <w:rsid w:val="0056634F"/>
    <w:rsid w:val="0057108F"/>
    <w:rsid w:val="00571865"/>
    <w:rsid w:val="00577988"/>
    <w:rsid w:val="0058055C"/>
    <w:rsid w:val="00582CBF"/>
    <w:rsid w:val="00583296"/>
    <w:rsid w:val="00584A71"/>
    <w:rsid w:val="00585ABD"/>
    <w:rsid w:val="00585B13"/>
    <w:rsid w:val="0059004B"/>
    <w:rsid w:val="00590EAB"/>
    <w:rsid w:val="0059269D"/>
    <w:rsid w:val="00592D96"/>
    <w:rsid w:val="00592F80"/>
    <w:rsid w:val="005944E6"/>
    <w:rsid w:val="005A11A3"/>
    <w:rsid w:val="005A3519"/>
    <w:rsid w:val="005A66E5"/>
    <w:rsid w:val="005A6A1F"/>
    <w:rsid w:val="005A779B"/>
    <w:rsid w:val="005B1370"/>
    <w:rsid w:val="005B18F6"/>
    <w:rsid w:val="005B2EFA"/>
    <w:rsid w:val="005B402E"/>
    <w:rsid w:val="005B4199"/>
    <w:rsid w:val="005B5B44"/>
    <w:rsid w:val="005C079A"/>
    <w:rsid w:val="005C07FA"/>
    <w:rsid w:val="005C32E0"/>
    <w:rsid w:val="005C4465"/>
    <w:rsid w:val="005C6917"/>
    <w:rsid w:val="005D00B5"/>
    <w:rsid w:val="005D0E29"/>
    <w:rsid w:val="005D17D5"/>
    <w:rsid w:val="005D18D4"/>
    <w:rsid w:val="005D1B77"/>
    <w:rsid w:val="005D302D"/>
    <w:rsid w:val="005D4200"/>
    <w:rsid w:val="005D44F2"/>
    <w:rsid w:val="005D5D6A"/>
    <w:rsid w:val="005D60A0"/>
    <w:rsid w:val="005D65FA"/>
    <w:rsid w:val="005D676F"/>
    <w:rsid w:val="005E1891"/>
    <w:rsid w:val="005E1A29"/>
    <w:rsid w:val="005E2473"/>
    <w:rsid w:val="005E5FE4"/>
    <w:rsid w:val="005E623D"/>
    <w:rsid w:val="005E69AA"/>
    <w:rsid w:val="005F1065"/>
    <w:rsid w:val="005F1A4E"/>
    <w:rsid w:val="005F1FC0"/>
    <w:rsid w:val="005F724F"/>
    <w:rsid w:val="0060009B"/>
    <w:rsid w:val="0060217C"/>
    <w:rsid w:val="0060338A"/>
    <w:rsid w:val="00603EF2"/>
    <w:rsid w:val="00606A00"/>
    <w:rsid w:val="00606B8D"/>
    <w:rsid w:val="00610152"/>
    <w:rsid w:val="006102C9"/>
    <w:rsid w:val="00612D3C"/>
    <w:rsid w:val="00615C6A"/>
    <w:rsid w:val="00616E48"/>
    <w:rsid w:val="006204D9"/>
    <w:rsid w:val="00622561"/>
    <w:rsid w:val="00622F6A"/>
    <w:rsid w:val="00623802"/>
    <w:rsid w:val="00623CBE"/>
    <w:rsid w:val="00624757"/>
    <w:rsid w:val="00625C27"/>
    <w:rsid w:val="00630187"/>
    <w:rsid w:val="00630726"/>
    <w:rsid w:val="00630A2A"/>
    <w:rsid w:val="00630DFE"/>
    <w:rsid w:val="00631AF7"/>
    <w:rsid w:val="00631CD2"/>
    <w:rsid w:val="00634A19"/>
    <w:rsid w:val="00637921"/>
    <w:rsid w:val="006406E0"/>
    <w:rsid w:val="00642755"/>
    <w:rsid w:val="006431EE"/>
    <w:rsid w:val="00643B20"/>
    <w:rsid w:val="00643F38"/>
    <w:rsid w:val="006450FC"/>
    <w:rsid w:val="00646BD2"/>
    <w:rsid w:val="00647BAD"/>
    <w:rsid w:val="00647ECA"/>
    <w:rsid w:val="00651BEA"/>
    <w:rsid w:val="00654CA8"/>
    <w:rsid w:val="00654CB5"/>
    <w:rsid w:val="00656A72"/>
    <w:rsid w:val="006570C6"/>
    <w:rsid w:val="00657DB4"/>
    <w:rsid w:val="006611DB"/>
    <w:rsid w:val="00661862"/>
    <w:rsid w:val="00662E73"/>
    <w:rsid w:val="00663939"/>
    <w:rsid w:val="00663B42"/>
    <w:rsid w:val="006675B7"/>
    <w:rsid w:val="006701DB"/>
    <w:rsid w:val="006725D8"/>
    <w:rsid w:val="00674A16"/>
    <w:rsid w:val="006757AE"/>
    <w:rsid w:val="00675962"/>
    <w:rsid w:val="00675993"/>
    <w:rsid w:val="00675F59"/>
    <w:rsid w:val="00680868"/>
    <w:rsid w:val="00682893"/>
    <w:rsid w:val="006828A3"/>
    <w:rsid w:val="006830CD"/>
    <w:rsid w:val="006857DA"/>
    <w:rsid w:val="00690941"/>
    <w:rsid w:val="00690A3B"/>
    <w:rsid w:val="00692434"/>
    <w:rsid w:val="0069396B"/>
    <w:rsid w:val="00693A8B"/>
    <w:rsid w:val="00693C51"/>
    <w:rsid w:val="006940E2"/>
    <w:rsid w:val="00694B44"/>
    <w:rsid w:val="006957D2"/>
    <w:rsid w:val="00695BC1"/>
    <w:rsid w:val="0069648A"/>
    <w:rsid w:val="00696F7D"/>
    <w:rsid w:val="00697060"/>
    <w:rsid w:val="00697AA1"/>
    <w:rsid w:val="006A077B"/>
    <w:rsid w:val="006A2D93"/>
    <w:rsid w:val="006A4139"/>
    <w:rsid w:val="006A6192"/>
    <w:rsid w:val="006A6680"/>
    <w:rsid w:val="006A6693"/>
    <w:rsid w:val="006A7A97"/>
    <w:rsid w:val="006B018F"/>
    <w:rsid w:val="006B2EF6"/>
    <w:rsid w:val="006B2F15"/>
    <w:rsid w:val="006B4532"/>
    <w:rsid w:val="006B54B3"/>
    <w:rsid w:val="006B60B4"/>
    <w:rsid w:val="006B6C78"/>
    <w:rsid w:val="006B72AD"/>
    <w:rsid w:val="006C13E8"/>
    <w:rsid w:val="006C1D6E"/>
    <w:rsid w:val="006C2220"/>
    <w:rsid w:val="006C2AC7"/>
    <w:rsid w:val="006C2F3E"/>
    <w:rsid w:val="006C3B55"/>
    <w:rsid w:val="006C5FF2"/>
    <w:rsid w:val="006C6878"/>
    <w:rsid w:val="006C7CA0"/>
    <w:rsid w:val="006D0501"/>
    <w:rsid w:val="006D0622"/>
    <w:rsid w:val="006D11AB"/>
    <w:rsid w:val="006D21C1"/>
    <w:rsid w:val="006D2BC0"/>
    <w:rsid w:val="006D4972"/>
    <w:rsid w:val="006D4E65"/>
    <w:rsid w:val="006D658F"/>
    <w:rsid w:val="006D793C"/>
    <w:rsid w:val="006E0E2E"/>
    <w:rsid w:val="006E10C0"/>
    <w:rsid w:val="006E362F"/>
    <w:rsid w:val="006E4072"/>
    <w:rsid w:val="006E485D"/>
    <w:rsid w:val="006E5219"/>
    <w:rsid w:val="006E7542"/>
    <w:rsid w:val="006E782C"/>
    <w:rsid w:val="006E7A7C"/>
    <w:rsid w:val="006E7FEC"/>
    <w:rsid w:val="006F3CDF"/>
    <w:rsid w:val="006F55AD"/>
    <w:rsid w:val="006F591C"/>
    <w:rsid w:val="006F6C34"/>
    <w:rsid w:val="00700527"/>
    <w:rsid w:val="0070196F"/>
    <w:rsid w:val="00701D0A"/>
    <w:rsid w:val="00703938"/>
    <w:rsid w:val="0070503A"/>
    <w:rsid w:val="007110F7"/>
    <w:rsid w:val="00711D1B"/>
    <w:rsid w:val="00711D38"/>
    <w:rsid w:val="00712B82"/>
    <w:rsid w:val="00712D41"/>
    <w:rsid w:val="00713D91"/>
    <w:rsid w:val="00714C87"/>
    <w:rsid w:val="00716B86"/>
    <w:rsid w:val="007249D0"/>
    <w:rsid w:val="00724F83"/>
    <w:rsid w:val="00726D30"/>
    <w:rsid w:val="007278DC"/>
    <w:rsid w:val="00727ACA"/>
    <w:rsid w:val="00727B0D"/>
    <w:rsid w:val="00727D51"/>
    <w:rsid w:val="00731D16"/>
    <w:rsid w:val="00731D2A"/>
    <w:rsid w:val="00732B8F"/>
    <w:rsid w:val="0073333A"/>
    <w:rsid w:val="00733759"/>
    <w:rsid w:val="0073418C"/>
    <w:rsid w:val="007359E2"/>
    <w:rsid w:val="007362B2"/>
    <w:rsid w:val="00740790"/>
    <w:rsid w:val="00742469"/>
    <w:rsid w:val="007426F6"/>
    <w:rsid w:val="00743E85"/>
    <w:rsid w:val="00744B25"/>
    <w:rsid w:val="00747982"/>
    <w:rsid w:val="00750B1A"/>
    <w:rsid w:val="00753144"/>
    <w:rsid w:val="00753EE0"/>
    <w:rsid w:val="007552AE"/>
    <w:rsid w:val="00755B97"/>
    <w:rsid w:val="00762B64"/>
    <w:rsid w:val="00762C55"/>
    <w:rsid w:val="00763AC5"/>
    <w:rsid w:val="00764706"/>
    <w:rsid w:val="00764858"/>
    <w:rsid w:val="00764AD9"/>
    <w:rsid w:val="0076586D"/>
    <w:rsid w:val="00766F16"/>
    <w:rsid w:val="00767BBD"/>
    <w:rsid w:val="00770964"/>
    <w:rsid w:val="00770E71"/>
    <w:rsid w:val="0077246C"/>
    <w:rsid w:val="00772DB4"/>
    <w:rsid w:val="00772E86"/>
    <w:rsid w:val="00772ED0"/>
    <w:rsid w:val="007767CE"/>
    <w:rsid w:val="00780BDC"/>
    <w:rsid w:val="007810B6"/>
    <w:rsid w:val="007814A4"/>
    <w:rsid w:val="007831F7"/>
    <w:rsid w:val="007833AE"/>
    <w:rsid w:val="00784FE0"/>
    <w:rsid w:val="00785A77"/>
    <w:rsid w:val="00785F75"/>
    <w:rsid w:val="00787A8B"/>
    <w:rsid w:val="00787C4C"/>
    <w:rsid w:val="00790319"/>
    <w:rsid w:val="007919F1"/>
    <w:rsid w:val="007938EA"/>
    <w:rsid w:val="00796F8B"/>
    <w:rsid w:val="007A0DB2"/>
    <w:rsid w:val="007A2428"/>
    <w:rsid w:val="007A2F26"/>
    <w:rsid w:val="007A5BB0"/>
    <w:rsid w:val="007A6953"/>
    <w:rsid w:val="007B060C"/>
    <w:rsid w:val="007B2025"/>
    <w:rsid w:val="007B472D"/>
    <w:rsid w:val="007B6485"/>
    <w:rsid w:val="007B779C"/>
    <w:rsid w:val="007B7C3E"/>
    <w:rsid w:val="007C32A0"/>
    <w:rsid w:val="007C37C4"/>
    <w:rsid w:val="007C566A"/>
    <w:rsid w:val="007C5CB0"/>
    <w:rsid w:val="007C6354"/>
    <w:rsid w:val="007C676C"/>
    <w:rsid w:val="007C786A"/>
    <w:rsid w:val="007D06EF"/>
    <w:rsid w:val="007D15A8"/>
    <w:rsid w:val="007D51C2"/>
    <w:rsid w:val="007D5612"/>
    <w:rsid w:val="007D6712"/>
    <w:rsid w:val="007D6729"/>
    <w:rsid w:val="007D6D17"/>
    <w:rsid w:val="007E0BA5"/>
    <w:rsid w:val="007E1755"/>
    <w:rsid w:val="007E263F"/>
    <w:rsid w:val="007E35FA"/>
    <w:rsid w:val="007E38FB"/>
    <w:rsid w:val="007E653B"/>
    <w:rsid w:val="007E69A9"/>
    <w:rsid w:val="007E6FAB"/>
    <w:rsid w:val="007F0146"/>
    <w:rsid w:val="007F30BC"/>
    <w:rsid w:val="007F3208"/>
    <w:rsid w:val="007F6FBC"/>
    <w:rsid w:val="008016CC"/>
    <w:rsid w:val="00801D44"/>
    <w:rsid w:val="0080345B"/>
    <w:rsid w:val="00803B37"/>
    <w:rsid w:val="00804651"/>
    <w:rsid w:val="0080510C"/>
    <w:rsid w:val="00805F51"/>
    <w:rsid w:val="0080712F"/>
    <w:rsid w:val="00810F01"/>
    <w:rsid w:val="00811D39"/>
    <w:rsid w:val="00812700"/>
    <w:rsid w:val="00812905"/>
    <w:rsid w:val="00815E10"/>
    <w:rsid w:val="00817B45"/>
    <w:rsid w:val="00822784"/>
    <w:rsid w:val="00823281"/>
    <w:rsid w:val="00824299"/>
    <w:rsid w:val="0082788F"/>
    <w:rsid w:val="00827B7D"/>
    <w:rsid w:val="00830014"/>
    <w:rsid w:val="00831194"/>
    <w:rsid w:val="008314E0"/>
    <w:rsid w:val="00831525"/>
    <w:rsid w:val="00831C9D"/>
    <w:rsid w:val="00831CC8"/>
    <w:rsid w:val="0083399C"/>
    <w:rsid w:val="008348F1"/>
    <w:rsid w:val="00834B87"/>
    <w:rsid w:val="008358F7"/>
    <w:rsid w:val="00835CAC"/>
    <w:rsid w:val="00835E3E"/>
    <w:rsid w:val="008402E2"/>
    <w:rsid w:val="00840479"/>
    <w:rsid w:val="00844CA8"/>
    <w:rsid w:val="00845178"/>
    <w:rsid w:val="008466B1"/>
    <w:rsid w:val="00846951"/>
    <w:rsid w:val="008509A9"/>
    <w:rsid w:val="00850D61"/>
    <w:rsid w:val="00851C65"/>
    <w:rsid w:val="00852266"/>
    <w:rsid w:val="00853538"/>
    <w:rsid w:val="0085382A"/>
    <w:rsid w:val="00853FAE"/>
    <w:rsid w:val="00856080"/>
    <w:rsid w:val="008568BE"/>
    <w:rsid w:val="00856BCA"/>
    <w:rsid w:val="00857AD4"/>
    <w:rsid w:val="0086004F"/>
    <w:rsid w:val="0086042B"/>
    <w:rsid w:val="00861E2C"/>
    <w:rsid w:val="0086240C"/>
    <w:rsid w:val="00862EBC"/>
    <w:rsid w:val="00862EED"/>
    <w:rsid w:val="008638D6"/>
    <w:rsid w:val="00864B50"/>
    <w:rsid w:val="0086503C"/>
    <w:rsid w:val="008707EF"/>
    <w:rsid w:val="00870AA9"/>
    <w:rsid w:val="008715E5"/>
    <w:rsid w:val="00872AEC"/>
    <w:rsid w:val="008741A2"/>
    <w:rsid w:val="00874797"/>
    <w:rsid w:val="0087587C"/>
    <w:rsid w:val="0087702B"/>
    <w:rsid w:val="00877189"/>
    <w:rsid w:val="008774FF"/>
    <w:rsid w:val="008822D4"/>
    <w:rsid w:val="0088266B"/>
    <w:rsid w:val="008851D8"/>
    <w:rsid w:val="00886BB4"/>
    <w:rsid w:val="00887BC5"/>
    <w:rsid w:val="00890E87"/>
    <w:rsid w:val="00893C12"/>
    <w:rsid w:val="008955C3"/>
    <w:rsid w:val="0089632F"/>
    <w:rsid w:val="00897329"/>
    <w:rsid w:val="00897B39"/>
    <w:rsid w:val="008A2698"/>
    <w:rsid w:val="008A2D83"/>
    <w:rsid w:val="008A384A"/>
    <w:rsid w:val="008A4FB0"/>
    <w:rsid w:val="008A5831"/>
    <w:rsid w:val="008A5DDE"/>
    <w:rsid w:val="008A6219"/>
    <w:rsid w:val="008A7D24"/>
    <w:rsid w:val="008B04C8"/>
    <w:rsid w:val="008B0B1C"/>
    <w:rsid w:val="008B2E00"/>
    <w:rsid w:val="008B6CF8"/>
    <w:rsid w:val="008B7117"/>
    <w:rsid w:val="008B7EC0"/>
    <w:rsid w:val="008C044E"/>
    <w:rsid w:val="008C1F0C"/>
    <w:rsid w:val="008C243E"/>
    <w:rsid w:val="008C28E4"/>
    <w:rsid w:val="008C318F"/>
    <w:rsid w:val="008C472F"/>
    <w:rsid w:val="008C5335"/>
    <w:rsid w:val="008C53D0"/>
    <w:rsid w:val="008C6815"/>
    <w:rsid w:val="008D05E6"/>
    <w:rsid w:val="008D0C6F"/>
    <w:rsid w:val="008D0ED4"/>
    <w:rsid w:val="008D4362"/>
    <w:rsid w:val="008D5723"/>
    <w:rsid w:val="008D7A9B"/>
    <w:rsid w:val="008E19D8"/>
    <w:rsid w:val="008E1C9B"/>
    <w:rsid w:val="008E5A53"/>
    <w:rsid w:val="008E6079"/>
    <w:rsid w:val="008E7158"/>
    <w:rsid w:val="008E73D7"/>
    <w:rsid w:val="008F2F82"/>
    <w:rsid w:val="008F30F5"/>
    <w:rsid w:val="008F3711"/>
    <w:rsid w:val="008F3D4C"/>
    <w:rsid w:val="008F40A2"/>
    <w:rsid w:val="008F44BA"/>
    <w:rsid w:val="008F4BC9"/>
    <w:rsid w:val="008F64A4"/>
    <w:rsid w:val="008F70EC"/>
    <w:rsid w:val="008F78AE"/>
    <w:rsid w:val="009004EC"/>
    <w:rsid w:val="00901F88"/>
    <w:rsid w:val="0090279A"/>
    <w:rsid w:val="00902805"/>
    <w:rsid w:val="00905A80"/>
    <w:rsid w:val="00907322"/>
    <w:rsid w:val="00907BD1"/>
    <w:rsid w:val="00907C7A"/>
    <w:rsid w:val="009106A3"/>
    <w:rsid w:val="0091396E"/>
    <w:rsid w:val="009154D5"/>
    <w:rsid w:val="009201E4"/>
    <w:rsid w:val="00922E69"/>
    <w:rsid w:val="00923774"/>
    <w:rsid w:val="009259D7"/>
    <w:rsid w:val="00926301"/>
    <w:rsid w:val="00930A50"/>
    <w:rsid w:val="00930FB8"/>
    <w:rsid w:val="00931B7D"/>
    <w:rsid w:val="00931CB0"/>
    <w:rsid w:val="009348E0"/>
    <w:rsid w:val="00935151"/>
    <w:rsid w:val="00937028"/>
    <w:rsid w:val="00941248"/>
    <w:rsid w:val="00941475"/>
    <w:rsid w:val="00942C1C"/>
    <w:rsid w:val="00943F47"/>
    <w:rsid w:val="00943FA3"/>
    <w:rsid w:val="0094438E"/>
    <w:rsid w:val="00947881"/>
    <w:rsid w:val="00947922"/>
    <w:rsid w:val="009479FD"/>
    <w:rsid w:val="00950100"/>
    <w:rsid w:val="00952C3D"/>
    <w:rsid w:val="009544D2"/>
    <w:rsid w:val="0095500A"/>
    <w:rsid w:val="00955A3D"/>
    <w:rsid w:val="00955E68"/>
    <w:rsid w:val="00956AD5"/>
    <w:rsid w:val="00957507"/>
    <w:rsid w:val="00961FD9"/>
    <w:rsid w:val="00962976"/>
    <w:rsid w:val="00963177"/>
    <w:rsid w:val="009647AA"/>
    <w:rsid w:val="00964BD6"/>
    <w:rsid w:val="009672D5"/>
    <w:rsid w:val="00967EC2"/>
    <w:rsid w:val="00970617"/>
    <w:rsid w:val="0097227D"/>
    <w:rsid w:val="00974FA3"/>
    <w:rsid w:val="0097525D"/>
    <w:rsid w:val="00975477"/>
    <w:rsid w:val="00975CAD"/>
    <w:rsid w:val="00976B83"/>
    <w:rsid w:val="00980408"/>
    <w:rsid w:val="00980F42"/>
    <w:rsid w:val="00984509"/>
    <w:rsid w:val="00984511"/>
    <w:rsid w:val="00986256"/>
    <w:rsid w:val="009862DF"/>
    <w:rsid w:val="00986643"/>
    <w:rsid w:val="00986BDE"/>
    <w:rsid w:val="00992DB4"/>
    <w:rsid w:val="00992EC4"/>
    <w:rsid w:val="009940D2"/>
    <w:rsid w:val="009941FD"/>
    <w:rsid w:val="0099542D"/>
    <w:rsid w:val="00997FF8"/>
    <w:rsid w:val="009A0B38"/>
    <w:rsid w:val="009A0B75"/>
    <w:rsid w:val="009A26D7"/>
    <w:rsid w:val="009A3592"/>
    <w:rsid w:val="009A3BA8"/>
    <w:rsid w:val="009A64B2"/>
    <w:rsid w:val="009B04CB"/>
    <w:rsid w:val="009B19A6"/>
    <w:rsid w:val="009B65F9"/>
    <w:rsid w:val="009B6FD1"/>
    <w:rsid w:val="009C192A"/>
    <w:rsid w:val="009C1F19"/>
    <w:rsid w:val="009C1FF2"/>
    <w:rsid w:val="009C32AE"/>
    <w:rsid w:val="009C39A8"/>
    <w:rsid w:val="009C4B5B"/>
    <w:rsid w:val="009C4C62"/>
    <w:rsid w:val="009D075B"/>
    <w:rsid w:val="009D2608"/>
    <w:rsid w:val="009D54A8"/>
    <w:rsid w:val="009D5946"/>
    <w:rsid w:val="009D6BD5"/>
    <w:rsid w:val="009D72CE"/>
    <w:rsid w:val="009D7CC0"/>
    <w:rsid w:val="009E16AD"/>
    <w:rsid w:val="009E7AEE"/>
    <w:rsid w:val="009E7F1E"/>
    <w:rsid w:val="009F012F"/>
    <w:rsid w:val="009F20B1"/>
    <w:rsid w:val="009F2CF1"/>
    <w:rsid w:val="009F3831"/>
    <w:rsid w:val="009F5234"/>
    <w:rsid w:val="009F6F1C"/>
    <w:rsid w:val="009F7030"/>
    <w:rsid w:val="009F7452"/>
    <w:rsid w:val="00A001AE"/>
    <w:rsid w:val="00A008A3"/>
    <w:rsid w:val="00A0167C"/>
    <w:rsid w:val="00A04D94"/>
    <w:rsid w:val="00A07C3D"/>
    <w:rsid w:val="00A10179"/>
    <w:rsid w:val="00A10C43"/>
    <w:rsid w:val="00A11C12"/>
    <w:rsid w:val="00A12432"/>
    <w:rsid w:val="00A150F5"/>
    <w:rsid w:val="00A17310"/>
    <w:rsid w:val="00A2099D"/>
    <w:rsid w:val="00A2162C"/>
    <w:rsid w:val="00A2312F"/>
    <w:rsid w:val="00A2595F"/>
    <w:rsid w:val="00A261F9"/>
    <w:rsid w:val="00A30271"/>
    <w:rsid w:val="00A329E6"/>
    <w:rsid w:val="00A33045"/>
    <w:rsid w:val="00A3378C"/>
    <w:rsid w:val="00A3417B"/>
    <w:rsid w:val="00A35197"/>
    <w:rsid w:val="00A357CF"/>
    <w:rsid w:val="00A36A04"/>
    <w:rsid w:val="00A36BCA"/>
    <w:rsid w:val="00A4066E"/>
    <w:rsid w:val="00A41C32"/>
    <w:rsid w:val="00A42E18"/>
    <w:rsid w:val="00A42E87"/>
    <w:rsid w:val="00A43F5B"/>
    <w:rsid w:val="00A44A01"/>
    <w:rsid w:val="00A45EC7"/>
    <w:rsid w:val="00A477CD"/>
    <w:rsid w:val="00A506DC"/>
    <w:rsid w:val="00A63E99"/>
    <w:rsid w:val="00A64E74"/>
    <w:rsid w:val="00A65BA2"/>
    <w:rsid w:val="00A666BD"/>
    <w:rsid w:val="00A66ACE"/>
    <w:rsid w:val="00A674E2"/>
    <w:rsid w:val="00A71715"/>
    <w:rsid w:val="00A72CA8"/>
    <w:rsid w:val="00A736F0"/>
    <w:rsid w:val="00A74C24"/>
    <w:rsid w:val="00A74CFE"/>
    <w:rsid w:val="00A75E33"/>
    <w:rsid w:val="00A803F3"/>
    <w:rsid w:val="00A809F6"/>
    <w:rsid w:val="00A821F3"/>
    <w:rsid w:val="00A82C78"/>
    <w:rsid w:val="00A83FC9"/>
    <w:rsid w:val="00A84290"/>
    <w:rsid w:val="00A84717"/>
    <w:rsid w:val="00A85523"/>
    <w:rsid w:val="00A9151C"/>
    <w:rsid w:val="00A92833"/>
    <w:rsid w:val="00A932F9"/>
    <w:rsid w:val="00A94391"/>
    <w:rsid w:val="00A949F1"/>
    <w:rsid w:val="00A94C38"/>
    <w:rsid w:val="00A94D62"/>
    <w:rsid w:val="00A952E5"/>
    <w:rsid w:val="00A95CB5"/>
    <w:rsid w:val="00A95D78"/>
    <w:rsid w:val="00A96C2F"/>
    <w:rsid w:val="00A97247"/>
    <w:rsid w:val="00AA165F"/>
    <w:rsid w:val="00AA2449"/>
    <w:rsid w:val="00AA266D"/>
    <w:rsid w:val="00AA4E03"/>
    <w:rsid w:val="00AA50A5"/>
    <w:rsid w:val="00AA5B27"/>
    <w:rsid w:val="00AA6976"/>
    <w:rsid w:val="00AB1907"/>
    <w:rsid w:val="00AB2697"/>
    <w:rsid w:val="00AB27B8"/>
    <w:rsid w:val="00AB337D"/>
    <w:rsid w:val="00AB4445"/>
    <w:rsid w:val="00AB4AD1"/>
    <w:rsid w:val="00AB5DD9"/>
    <w:rsid w:val="00AB742C"/>
    <w:rsid w:val="00AB7D28"/>
    <w:rsid w:val="00AC14EF"/>
    <w:rsid w:val="00AC29DE"/>
    <w:rsid w:val="00AC2D1D"/>
    <w:rsid w:val="00AC328D"/>
    <w:rsid w:val="00AC4066"/>
    <w:rsid w:val="00AC476F"/>
    <w:rsid w:val="00AC5E0E"/>
    <w:rsid w:val="00AC6FAD"/>
    <w:rsid w:val="00AD0640"/>
    <w:rsid w:val="00AD0867"/>
    <w:rsid w:val="00AD11B0"/>
    <w:rsid w:val="00AD3739"/>
    <w:rsid w:val="00AD4F5A"/>
    <w:rsid w:val="00AD5D04"/>
    <w:rsid w:val="00AD6B46"/>
    <w:rsid w:val="00AE025B"/>
    <w:rsid w:val="00AE15C5"/>
    <w:rsid w:val="00AE17E7"/>
    <w:rsid w:val="00AE4B01"/>
    <w:rsid w:val="00AE4F77"/>
    <w:rsid w:val="00AE552C"/>
    <w:rsid w:val="00AE5E88"/>
    <w:rsid w:val="00AE5F2C"/>
    <w:rsid w:val="00AF0308"/>
    <w:rsid w:val="00AF3312"/>
    <w:rsid w:val="00AF3B9D"/>
    <w:rsid w:val="00AF5DC9"/>
    <w:rsid w:val="00AF724C"/>
    <w:rsid w:val="00AF7936"/>
    <w:rsid w:val="00B01442"/>
    <w:rsid w:val="00B02661"/>
    <w:rsid w:val="00B02784"/>
    <w:rsid w:val="00B03ACF"/>
    <w:rsid w:val="00B03B8B"/>
    <w:rsid w:val="00B03CC7"/>
    <w:rsid w:val="00B0433C"/>
    <w:rsid w:val="00B06B2A"/>
    <w:rsid w:val="00B06DD4"/>
    <w:rsid w:val="00B06EE4"/>
    <w:rsid w:val="00B07B83"/>
    <w:rsid w:val="00B1115A"/>
    <w:rsid w:val="00B112A5"/>
    <w:rsid w:val="00B115B7"/>
    <w:rsid w:val="00B12638"/>
    <w:rsid w:val="00B1306B"/>
    <w:rsid w:val="00B14284"/>
    <w:rsid w:val="00B15E4D"/>
    <w:rsid w:val="00B16C1C"/>
    <w:rsid w:val="00B17056"/>
    <w:rsid w:val="00B173B0"/>
    <w:rsid w:val="00B17490"/>
    <w:rsid w:val="00B21A68"/>
    <w:rsid w:val="00B23722"/>
    <w:rsid w:val="00B24A93"/>
    <w:rsid w:val="00B25173"/>
    <w:rsid w:val="00B252CD"/>
    <w:rsid w:val="00B25B48"/>
    <w:rsid w:val="00B27E15"/>
    <w:rsid w:val="00B3557B"/>
    <w:rsid w:val="00B369AB"/>
    <w:rsid w:val="00B4509F"/>
    <w:rsid w:val="00B453B4"/>
    <w:rsid w:val="00B50519"/>
    <w:rsid w:val="00B54FF3"/>
    <w:rsid w:val="00B55A25"/>
    <w:rsid w:val="00B560BC"/>
    <w:rsid w:val="00B56B6C"/>
    <w:rsid w:val="00B57DBC"/>
    <w:rsid w:val="00B61B9A"/>
    <w:rsid w:val="00B64D0B"/>
    <w:rsid w:val="00B65220"/>
    <w:rsid w:val="00B65C05"/>
    <w:rsid w:val="00B66D99"/>
    <w:rsid w:val="00B6772E"/>
    <w:rsid w:val="00B67F73"/>
    <w:rsid w:val="00B70787"/>
    <w:rsid w:val="00B71AF6"/>
    <w:rsid w:val="00B7307D"/>
    <w:rsid w:val="00B751BA"/>
    <w:rsid w:val="00B760D0"/>
    <w:rsid w:val="00B76867"/>
    <w:rsid w:val="00B8079F"/>
    <w:rsid w:val="00B8726C"/>
    <w:rsid w:val="00B8749A"/>
    <w:rsid w:val="00B8765C"/>
    <w:rsid w:val="00B9031D"/>
    <w:rsid w:val="00B9068E"/>
    <w:rsid w:val="00B91980"/>
    <w:rsid w:val="00B94DDD"/>
    <w:rsid w:val="00B95C70"/>
    <w:rsid w:val="00B9634E"/>
    <w:rsid w:val="00BA2B16"/>
    <w:rsid w:val="00BA3A8B"/>
    <w:rsid w:val="00BA4AB0"/>
    <w:rsid w:val="00BA4B41"/>
    <w:rsid w:val="00BA5787"/>
    <w:rsid w:val="00BA5CCF"/>
    <w:rsid w:val="00BA5F1B"/>
    <w:rsid w:val="00BA6050"/>
    <w:rsid w:val="00BA6C6D"/>
    <w:rsid w:val="00BA7060"/>
    <w:rsid w:val="00BA7826"/>
    <w:rsid w:val="00BB1F8B"/>
    <w:rsid w:val="00BB2150"/>
    <w:rsid w:val="00BB219A"/>
    <w:rsid w:val="00BB39D8"/>
    <w:rsid w:val="00BB5843"/>
    <w:rsid w:val="00BB58E0"/>
    <w:rsid w:val="00BB590E"/>
    <w:rsid w:val="00BB6265"/>
    <w:rsid w:val="00BC0151"/>
    <w:rsid w:val="00BC381C"/>
    <w:rsid w:val="00BC46EB"/>
    <w:rsid w:val="00BC4929"/>
    <w:rsid w:val="00BC5501"/>
    <w:rsid w:val="00BC5DB2"/>
    <w:rsid w:val="00BC696B"/>
    <w:rsid w:val="00BC73B9"/>
    <w:rsid w:val="00BC76CD"/>
    <w:rsid w:val="00BD02A3"/>
    <w:rsid w:val="00BD1AB7"/>
    <w:rsid w:val="00BD427F"/>
    <w:rsid w:val="00BD4DC4"/>
    <w:rsid w:val="00BD5E5F"/>
    <w:rsid w:val="00BE08BC"/>
    <w:rsid w:val="00BE1509"/>
    <w:rsid w:val="00BE2ACD"/>
    <w:rsid w:val="00BE4275"/>
    <w:rsid w:val="00BE4B26"/>
    <w:rsid w:val="00BE4D24"/>
    <w:rsid w:val="00BE6558"/>
    <w:rsid w:val="00BE769F"/>
    <w:rsid w:val="00BE79E2"/>
    <w:rsid w:val="00BF17B4"/>
    <w:rsid w:val="00BF2840"/>
    <w:rsid w:val="00BF4DE0"/>
    <w:rsid w:val="00BF5432"/>
    <w:rsid w:val="00BF6305"/>
    <w:rsid w:val="00BF6D28"/>
    <w:rsid w:val="00BF7814"/>
    <w:rsid w:val="00C00A59"/>
    <w:rsid w:val="00C01664"/>
    <w:rsid w:val="00C01C38"/>
    <w:rsid w:val="00C0202E"/>
    <w:rsid w:val="00C03FCD"/>
    <w:rsid w:val="00C04806"/>
    <w:rsid w:val="00C05B79"/>
    <w:rsid w:val="00C06D2C"/>
    <w:rsid w:val="00C10F44"/>
    <w:rsid w:val="00C11EBB"/>
    <w:rsid w:val="00C123F5"/>
    <w:rsid w:val="00C17BCB"/>
    <w:rsid w:val="00C20C9F"/>
    <w:rsid w:val="00C20E04"/>
    <w:rsid w:val="00C21AD2"/>
    <w:rsid w:val="00C22AC6"/>
    <w:rsid w:val="00C3056E"/>
    <w:rsid w:val="00C334C5"/>
    <w:rsid w:val="00C33C29"/>
    <w:rsid w:val="00C34BDA"/>
    <w:rsid w:val="00C35FCC"/>
    <w:rsid w:val="00C37A6A"/>
    <w:rsid w:val="00C4082C"/>
    <w:rsid w:val="00C41DA0"/>
    <w:rsid w:val="00C46A6C"/>
    <w:rsid w:val="00C47186"/>
    <w:rsid w:val="00C47433"/>
    <w:rsid w:val="00C47E9C"/>
    <w:rsid w:val="00C47F1E"/>
    <w:rsid w:val="00C503A8"/>
    <w:rsid w:val="00C5253F"/>
    <w:rsid w:val="00C52AAE"/>
    <w:rsid w:val="00C52E63"/>
    <w:rsid w:val="00C53CAC"/>
    <w:rsid w:val="00C55B9E"/>
    <w:rsid w:val="00C56CB0"/>
    <w:rsid w:val="00C57B39"/>
    <w:rsid w:val="00C61203"/>
    <w:rsid w:val="00C65164"/>
    <w:rsid w:val="00C65465"/>
    <w:rsid w:val="00C6643E"/>
    <w:rsid w:val="00C670EE"/>
    <w:rsid w:val="00C7307B"/>
    <w:rsid w:val="00C734C0"/>
    <w:rsid w:val="00C743E8"/>
    <w:rsid w:val="00C7465E"/>
    <w:rsid w:val="00C77411"/>
    <w:rsid w:val="00C81872"/>
    <w:rsid w:val="00C82777"/>
    <w:rsid w:val="00C83257"/>
    <w:rsid w:val="00C843AB"/>
    <w:rsid w:val="00C84624"/>
    <w:rsid w:val="00C85275"/>
    <w:rsid w:val="00C85966"/>
    <w:rsid w:val="00C85D66"/>
    <w:rsid w:val="00C87344"/>
    <w:rsid w:val="00C90C3F"/>
    <w:rsid w:val="00C91D06"/>
    <w:rsid w:val="00C934A9"/>
    <w:rsid w:val="00C938C5"/>
    <w:rsid w:val="00C93BFB"/>
    <w:rsid w:val="00C94526"/>
    <w:rsid w:val="00C94E02"/>
    <w:rsid w:val="00C95145"/>
    <w:rsid w:val="00C96EF7"/>
    <w:rsid w:val="00CA1F25"/>
    <w:rsid w:val="00CA3341"/>
    <w:rsid w:val="00CA5067"/>
    <w:rsid w:val="00CA56ED"/>
    <w:rsid w:val="00CA6EB1"/>
    <w:rsid w:val="00CB0314"/>
    <w:rsid w:val="00CB1483"/>
    <w:rsid w:val="00CB38EF"/>
    <w:rsid w:val="00CB5C7B"/>
    <w:rsid w:val="00CB5FA4"/>
    <w:rsid w:val="00CB7AEE"/>
    <w:rsid w:val="00CC095E"/>
    <w:rsid w:val="00CC0AEA"/>
    <w:rsid w:val="00CC1752"/>
    <w:rsid w:val="00CC3933"/>
    <w:rsid w:val="00CC4F8F"/>
    <w:rsid w:val="00CC576B"/>
    <w:rsid w:val="00CC5EE1"/>
    <w:rsid w:val="00CD3AA6"/>
    <w:rsid w:val="00CD4DEB"/>
    <w:rsid w:val="00CD5FEB"/>
    <w:rsid w:val="00CE0406"/>
    <w:rsid w:val="00CE1274"/>
    <w:rsid w:val="00CE1395"/>
    <w:rsid w:val="00CE2B30"/>
    <w:rsid w:val="00CE2FCF"/>
    <w:rsid w:val="00CE4D79"/>
    <w:rsid w:val="00CF1331"/>
    <w:rsid w:val="00CF2811"/>
    <w:rsid w:val="00CF3E11"/>
    <w:rsid w:val="00CF6213"/>
    <w:rsid w:val="00CF7D55"/>
    <w:rsid w:val="00D014D1"/>
    <w:rsid w:val="00D0180C"/>
    <w:rsid w:val="00D02ACD"/>
    <w:rsid w:val="00D048F3"/>
    <w:rsid w:val="00D1039E"/>
    <w:rsid w:val="00D13EE4"/>
    <w:rsid w:val="00D143CD"/>
    <w:rsid w:val="00D15DA0"/>
    <w:rsid w:val="00D15EB0"/>
    <w:rsid w:val="00D178DB"/>
    <w:rsid w:val="00D20737"/>
    <w:rsid w:val="00D211B8"/>
    <w:rsid w:val="00D220F4"/>
    <w:rsid w:val="00D25189"/>
    <w:rsid w:val="00D2558C"/>
    <w:rsid w:val="00D35584"/>
    <w:rsid w:val="00D35C83"/>
    <w:rsid w:val="00D36157"/>
    <w:rsid w:val="00D37A9A"/>
    <w:rsid w:val="00D4042B"/>
    <w:rsid w:val="00D42575"/>
    <w:rsid w:val="00D43187"/>
    <w:rsid w:val="00D43BD3"/>
    <w:rsid w:val="00D448F0"/>
    <w:rsid w:val="00D45D7D"/>
    <w:rsid w:val="00D46273"/>
    <w:rsid w:val="00D470AC"/>
    <w:rsid w:val="00D52555"/>
    <w:rsid w:val="00D52F8B"/>
    <w:rsid w:val="00D55C4A"/>
    <w:rsid w:val="00D567B6"/>
    <w:rsid w:val="00D568DA"/>
    <w:rsid w:val="00D56CCF"/>
    <w:rsid w:val="00D56E6B"/>
    <w:rsid w:val="00D575B8"/>
    <w:rsid w:val="00D60B4E"/>
    <w:rsid w:val="00D60E51"/>
    <w:rsid w:val="00D617A1"/>
    <w:rsid w:val="00D6218E"/>
    <w:rsid w:val="00D640F3"/>
    <w:rsid w:val="00D65211"/>
    <w:rsid w:val="00D66BFD"/>
    <w:rsid w:val="00D66F6B"/>
    <w:rsid w:val="00D67070"/>
    <w:rsid w:val="00D678FA"/>
    <w:rsid w:val="00D71F34"/>
    <w:rsid w:val="00D777DD"/>
    <w:rsid w:val="00D86260"/>
    <w:rsid w:val="00D874D8"/>
    <w:rsid w:val="00D87958"/>
    <w:rsid w:val="00D87DCC"/>
    <w:rsid w:val="00D9022C"/>
    <w:rsid w:val="00D90862"/>
    <w:rsid w:val="00D91781"/>
    <w:rsid w:val="00D91FD2"/>
    <w:rsid w:val="00D93F9C"/>
    <w:rsid w:val="00D95C1B"/>
    <w:rsid w:val="00D96BF7"/>
    <w:rsid w:val="00D96D8A"/>
    <w:rsid w:val="00DA1590"/>
    <w:rsid w:val="00DA1595"/>
    <w:rsid w:val="00DA1F58"/>
    <w:rsid w:val="00DA389C"/>
    <w:rsid w:val="00DA5648"/>
    <w:rsid w:val="00DA73F0"/>
    <w:rsid w:val="00DB00CF"/>
    <w:rsid w:val="00DB07C3"/>
    <w:rsid w:val="00DB1922"/>
    <w:rsid w:val="00DB1E82"/>
    <w:rsid w:val="00DB2619"/>
    <w:rsid w:val="00DB4000"/>
    <w:rsid w:val="00DB52A3"/>
    <w:rsid w:val="00DB5793"/>
    <w:rsid w:val="00DB686E"/>
    <w:rsid w:val="00DB6B47"/>
    <w:rsid w:val="00DB6E6E"/>
    <w:rsid w:val="00DB7E4B"/>
    <w:rsid w:val="00DC30D5"/>
    <w:rsid w:val="00DC3D7E"/>
    <w:rsid w:val="00DC4827"/>
    <w:rsid w:val="00DC5F69"/>
    <w:rsid w:val="00DC6C9F"/>
    <w:rsid w:val="00DC6E15"/>
    <w:rsid w:val="00DC775B"/>
    <w:rsid w:val="00DC7F59"/>
    <w:rsid w:val="00DD24A4"/>
    <w:rsid w:val="00DD6EAA"/>
    <w:rsid w:val="00DD7D90"/>
    <w:rsid w:val="00DE126B"/>
    <w:rsid w:val="00DE2CC6"/>
    <w:rsid w:val="00DE3948"/>
    <w:rsid w:val="00DE4AC1"/>
    <w:rsid w:val="00DE4CC6"/>
    <w:rsid w:val="00DE5434"/>
    <w:rsid w:val="00DE6969"/>
    <w:rsid w:val="00DE70DC"/>
    <w:rsid w:val="00DF04A8"/>
    <w:rsid w:val="00DF0D58"/>
    <w:rsid w:val="00DF19F8"/>
    <w:rsid w:val="00DF3BCD"/>
    <w:rsid w:val="00DF40D1"/>
    <w:rsid w:val="00DF610B"/>
    <w:rsid w:val="00DF6624"/>
    <w:rsid w:val="00E00E19"/>
    <w:rsid w:val="00E01D0E"/>
    <w:rsid w:val="00E0278D"/>
    <w:rsid w:val="00E03E34"/>
    <w:rsid w:val="00E03F26"/>
    <w:rsid w:val="00E0496F"/>
    <w:rsid w:val="00E05205"/>
    <w:rsid w:val="00E05C04"/>
    <w:rsid w:val="00E05FF4"/>
    <w:rsid w:val="00E11C1F"/>
    <w:rsid w:val="00E140E8"/>
    <w:rsid w:val="00E145DB"/>
    <w:rsid w:val="00E152D3"/>
    <w:rsid w:val="00E1537F"/>
    <w:rsid w:val="00E15704"/>
    <w:rsid w:val="00E2139F"/>
    <w:rsid w:val="00E22985"/>
    <w:rsid w:val="00E26370"/>
    <w:rsid w:val="00E27736"/>
    <w:rsid w:val="00E278AE"/>
    <w:rsid w:val="00E30792"/>
    <w:rsid w:val="00E30BA3"/>
    <w:rsid w:val="00E31F86"/>
    <w:rsid w:val="00E331E4"/>
    <w:rsid w:val="00E3721D"/>
    <w:rsid w:val="00E377CD"/>
    <w:rsid w:val="00E42AEB"/>
    <w:rsid w:val="00E4403B"/>
    <w:rsid w:val="00E44CBB"/>
    <w:rsid w:val="00E44F13"/>
    <w:rsid w:val="00E4596C"/>
    <w:rsid w:val="00E47008"/>
    <w:rsid w:val="00E50A1E"/>
    <w:rsid w:val="00E5239F"/>
    <w:rsid w:val="00E54133"/>
    <w:rsid w:val="00E54EBD"/>
    <w:rsid w:val="00E56E35"/>
    <w:rsid w:val="00E57045"/>
    <w:rsid w:val="00E62451"/>
    <w:rsid w:val="00E63A6E"/>
    <w:rsid w:val="00E645C6"/>
    <w:rsid w:val="00E663CA"/>
    <w:rsid w:val="00E71196"/>
    <w:rsid w:val="00E71432"/>
    <w:rsid w:val="00E72B84"/>
    <w:rsid w:val="00E72EDF"/>
    <w:rsid w:val="00E760DF"/>
    <w:rsid w:val="00E765A8"/>
    <w:rsid w:val="00E7722C"/>
    <w:rsid w:val="00E77995"/>
    <w:rsid w:val="00E802D0"/>
    <w:rsid w:val="00E81147"/>
    <w:rsid w:val="00E82390"/>
    <w:rsid w:val="00E83B91"/>
    <w:rsid w:val="00E83C4B"/>
    <w:rsid w:val="00E83E02"/>
    <w:rsid w:val="00E87190"/>
    <w:rsid w:val="00E87797"/>
    <w:rsid w:val="00E87D65"/>
    <w:rsid w:val="00E90F4B"/>
    <w:rsid w:val="00E9167A"/>
    <w:rsid w:val="00E92A36"/>
    <w:rsid w:val="00E92E98"/>
    <w:rsid w:val="00E933A9"/>
    <w:rsid w:val="00E948E0"/>
    <w:rsid w:val="00E95047"/>
    <w:rsid w:val="00E95E86"/>
    <w:rsid w:val="00E960B2"/>
    <w:rsid w:val="00E96AF6"/>
    <w:rsid w:val="00E97FE7"/>
    <w:rsid w:val="00EA0764"/>
    <w:rsid w:val="00EA1A5D"/>
    <w:rsid w:val="00EA5096"/>
    <w:rsid w:val="00EA6718"/>
    <w:rsid w:val="00EA6B57"/>
    <w:rsid w:val="00EB1115"/>
    <w:rsid w:val="00EB3DD6"/>
    <w:rsid w:val="00EB414D"/>
    <w:rsid w:val="00EB7833"/>
    <w:rsid w:val="00EC19F7"/>
    <w:rsid w:val="00EC20BF"/>
    <w:rsid w:val="00EC22DB"/>
    <w:rsid w:val="00EC23F7"/>
    <w:rsid w:val="00EC25A8"/>
    <w:rsid w:val="00EC39BE"/>
    <w:rsid w:val="00EC53C7"/>
    <w:rsid w:val="00EC58A5"/>
    <w:rsid w:val="00EC6858"/>
    <w:rsid w:val="00ED1774"/>
    <w:rsid w:val="00ED1B19"/>
    <w:rsid w:val="00ED1EB6"/>
    <w:rsid w:val="00ED61D8"/>
    <w:rsid w:val="00ED7009"/>
    <w:rsid w:val="00ED7ED2"/>
    <w:rsid w:val="00EE0E31"/>
    <w:rsid w:val="00EE482C"/>
    <w:rsid w:val="00EE63DE"/>
    <w:rsid w:val="00EE7950"/>
    <w:rsid w:val="00EF0360"/>
    <w:rsid w:val="00EF05EA"/>
    <w:rsid w:val="00EF1D3C"/>
    <w:rsid w:val="00EF269D"/>
    <w:rsid w:val="00EF3531"/>
    <w:rsid w:val="00EF7225"/>
    <w:rsid w:val="00F00AC1"/>
    <w:rsid w:val="00F00BB4"/>
    <w:rsid w:val="00F01A84"/>
    <w:rsid w:val="00F0329A"/>
    <w:rsid w:val="00F035D9"/>
    <w:rsid w:val="00F04CE6"/>
    <w:rsid w:val="00F05AAD"/>
    <w:rsid w:val="00F065AA"/>
    <w:rsid w:val="00F071D3"/>
    <w:rsid w:val="00F07409"/>
    <w:rsid w:val="00F07B12"/>
    <w:rsid w:val="00F122B7"/>
    <w:rsid w:val="00F12C25"/>
    <w:rsid w:val="00F131C1"/>
    <w:rsid w:val="00F1388F"/>
    <w:rsid w:val="00F15250"/>
    <w:rsid w:val="00F17C1E"/>
    <w:rsid w:val="00F20084"/>
    <w:rsid w:val="00F21177"/>
    <w:rsid w:val="00F21F69"/>
    <w:rsid w:val="00F220D4"/>
    <w:rsid w:val="00F22684"/>
    <w:rsid w:val="00F2372C"/>
    <w:rsid w:val="00F239B5"/>
    <w:rsid w:val="00F2408A"/>
    <w:rsid w:val="00F24444"/>
    <w:rsid w:val="00F24C6C"/>
    <w:rsid w:val="00F24E4F"/>
    <w:rsid w:val="00F257E3"/>
    <w:rsid w:val="00F25C18"/>
    <w:rsid w:val="00F26D08"/>
    <w:rsid w:val="00F34AFB"/>
    <w:rsid w:val="00F365B1"/>
    <w:rsid w:val="00F36BB4"/>
    <w:rsid w:val="00F45691"/>
    <w:rsid w:val="00F45D25"/>
    <w:rsid w:val="00F4784E"/>
    <w:rsid w:val="00F511FF"/>
    <w:rsid w:val="00F52FAC"/>
    <w:rsid w:val="00F5537D"/>
    <w:rsid w:val="00F55821"/>
    <w:rsid w:val="00F56359"/>
    <w:rsid w:val="00F56C19"/>
    <w:rsid w:val="00F579E7"/>
    <w:rsid w:val="00F6227A"/>
    <w:rsid w:val="00F62A3F"/>
    <w:rsid w:val="00F66143"/>
    <w:rsid w:val="00F66C7E"/>
    <w:rsid w:val="00F719BE"/>
    <w:rsid w:val="00F71BC8"/>
    <w:rsid w:val="00F72F28"/>
    <w:rsid w:val="00F73C85"/>
    <w:rsid w:val="00F743BA"/>
    <w:rsid w:val="00F74AA2"/>
    <w:rsid w:val="00F77C49"/>
    <w:rsid w:val="00F807DB"/>
    <w:rsid w:val="00F80F0D"/>
    <w:rsid w:val="00F812D1"/>
    <w:rsid w:val="00F82337"/>
    <w:rsid w:val="00F823F9"/>
    <w:rsid w:val="00F834CB"/>
    <w:rsid w:val="00F83984"/>
    <w:rsid w:val="00F87956"/>
    <w:rsid w:val="00F87D50"/>
    <w:rsid w:val="00F9031F"/>
    <w:rsid w:val="00F932E9"/>
    <w:rsid w:val="00F93AF5"/>
    <w:rsid w:val="00F94AA0"/>
    <w:rsid w:val="00F94FD0"/>
    <w:rsid w:val="00F961E0"/>
    <w:rsid w:val="00F96330"/>
    <w:rsid w:val="00F97A2E"/>
    <w:rsid w:val="00FA074D"/>
    <w:rsid w:val="00FA1C02"/>
    <w:rsid w:val="00FA1F0D"/>
    <w:rsid w:val="00FA23EA"/>
    <w:rsid w:val="00FA2AC9"/>
    <w:rsid w:val="00FA2F2E"/>
    <w:rsid w:val="00FA495F"/>
    <w:rsid w:val="00FA6C4F"/>
    <w:rsid w:val="00FB02B3"/>
    <w:rsid w:val="00FB0839"/>
    <w:rsid w:val="00FB17DB"/>
    <w:rsid w:val="00FB3B09"/>
    <w:rsid w:val="00FB4B48"/>
    <w:rsid w:val="00FB72B8"/>
    <w:rsid w:val="00FB7C10"/>
    <w:rsid w:val="00FC0924"/>
    <w:rsid w:val="00FC0D9D"/>
    <w:rsid w:val="00FC16F1"/>
    <w:rsid w:val="00FC2A7A"/>
    <w:rsid w:val="00FC2AF7"/>
    <w:rsid w:val="00FC38F9"/>
    <w:rsid w:val="00FC45CB"/>
    <w:rsid w:val="00FC5250"/>
    <w:rsid w:val="00FC5E7A"/>
    <w:rsid w:val="00FC6135"/>
    <w:rsid w:val="00FC7B11"/>
    <w:rsid w:val="00FD05B0"/>
    <w:rsid w:val="00FD46FE"/>
    <w:rsid w:val="00FD5052"/>
    <w:rsid w:val="00FD5C5D"/>
    <w:rsid w:val="00FD5E16"/>
    <w:rsid w:val="00FE0231"/>
    <w:rsid w:val="00FE08D5"/>
    <w:rsid w:val="00FE100D"/>
    <w:rsid w:val="00FE1DE2"/>
    <w:rsid w:val="00FE2D98"/>
    <w:rsid w:val="00FE3A8F"/>
    <w:rsid w:val="00FE4E73"/>
    <w:rsid w:val="00FE5056"/>
    <w:rsid w:val="00FE5DF2"/>
    <w:rsid w:val="00FE6EC8"/>
    <w:rsid w:val="00FE7174"/>
    <w:rsid w:val="00FE7675"/>
    <w:rsid w:val="00FF0322"/>
    <w:rsid w:val="00FF1B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DDFF"/>
  <w15:chartTrackingRefBased/>
  <w15:docId w15:val="{299E484B-99C5-452F-A99D-7F6A124A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B1B7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B1B70"/>
    <w:rPr>
      <w:rFonts w:ascii="Segoe UI" w:hAnsi="Segoe UI" w:cs="Segoe UI"/>
      <w:sz w:val="18"/>
      <w:szCs w:val="18"/>
    </w:rPr>
  </w:style>
  <w:style w:type="paragraph" w:styleId="Listeafsnit">
    <w:name w:val="List Paragraph"/>
    <w:basedOn w:val="Normal"/>
    <w:uiPriority w:val="34"/>
    <w:qFormat/>
    <w:rsid w:val="00F00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4358">
      <w:bodyDiv w:val="1"/>
      <w:marLeft w:val="0"/>
      <w:marRight w:val="0"/>
      <w:marTop w:val="0"/>
      <w:marBottom w:val="0"/>
      <w:divBdr>
        <w:top w:val="none" w:sz="0" w:space="0" w:color="auto"/>
        <w:left w:val="none" w:sz="0" w:space="0" w:color="auto"/>
        <w:bottom w:val="none" w:sz="0" w:space="0" w:color="auto"/>
        <w:right w:val="none" w:sz="0" w:space="0" w:color="auto"/>
      </w:divBdr>
    </w:div>
    <w:div w:id="462626596">
      <w:bodyDiv w:val="1"/>
      <w:marLeft w:val="0"/>
      <w:marRight w:val="0"/>
      <w:marTop w:val="0"/>
      <w:marBottom w:val="0"/>
      <w:divBdr>
        <w:top w:val="none" w:sz="0" w:space="0" w:color="auto"/>
        <w:left w:val="none" w:sz="0" w:space="0" w:color="auto"/>
        <w:bottom w:val="none" w:sz="0" w:space="0" w:color="auto"/>
        <w:right w:val="none" w:sz="0" w:space="0" w:color="auto"/>
      </w:divBdr>
    </w:div>
    <w:div w:id="616520079">
      <w:bodyDiv w:val="1"/>
      <w:marLeft w:val="0"/>
      <w:marRight w:val="0"/>
      <w:marTop w:val="0"/>
      <w:marBottom w:val="0"/>
      <w:divBdr>
        <w:top w:val="none" w:sz="0" w:space="0" w:color="auto"/>
        <w:left w:val="none" w:sz="0" w:space="0" w:color="auto"/>
        <w:bottom w:val="none" w:sz="0" w:space="0" w:color="auto"/>
        <w:right w:val="none" w:sz="0" w:space="0" w:color="auto"/>
      </w:divBdr>
    </w:div>
    <w:div w:id="1328628712">
      <w:bodyDiv w:val="1"/>
      <w:marLeft w:val="0"/>
      <w:marRight w:val="0"/>
      <w:marTop w:val="0"/>
      <w:marBottom w:val="0"/>
      <w:divBdr>
        <w:top w:val="none" w:sz="0" w:space="0" w:color="auto"/>
        <w:left w:val="none" w:sz="0" w:space="0" w:color="auto"/>
        <w:bottom w:val="none" w:sz="0" w:space="0" w:color="auto"/>
        <w:right w:val="none" w:sz="0" w:space="0" w:color="auto"/>
      </w:divBdr>
    </w:div>
    <w:div w:id="16944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9810-3E6D-429E-8E40-A81DFD19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8</Pages>
  <Words>2395</Words>
  <Characters>14612</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Lehmann</dc:creator>
  <cp:keywords/>
  <dc:description/>
  <cp:lastModifiedBy>Henning Lehmann</cp:lastModifiedBy>
  <cp:revision>1727</cp:revision>
  <dcterms:created xsi:type="dcterms:W3CDTF">2020-03-03T09:10:00Z</dcterms:created>
  <dcterms:modified xsi:type="dcterms:W3CDTF">2020-04-10T09:35:00Z</dcterms:modified>
</cp:coreProperties>
</file>